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6DCF" w14:textId="77777777" w:rsidR="00C23536" w:rsidRPr="00665BF8" w:rsidRDefault="00C23536" w:rsidP="00665BF8">
      <w:pPr>
        <w:spacing w:after="0" w:line="240" w:lineRule="auto"/>
        <w:jc w:val="center"/>
        <w:rPr>
          <w:rFonts w:cstheme="minorHAnsi"/>
          <w:b/>
          <w:sz w:val="56"/>
          <w:szCs w:val="56"/>
        </w:rPr>
      </w:pPr>
      <w:bookmarkStart w:id="0" w:name="_Hlk17803109"/>
      <w:r w:rsidRPr="00665BF8">
        <w:rPr>
          <w:rFonts w:cstheme="minorHAnsi"/>
          <w:b/>
          <w:sz w:val="56"/>
          <w:szCs w:val="56"/>
        </w:rPr>
        <w:t>Arizona Technology Council (AZTC)</w:t>
      </w:r>
    </w:p>
    <w:p w14:paraId="3F3577E4" w14:textId="77777777" w:rsidR="00C23536" w:rsidRPr="00665BF8" w:rsidRDefault="00C23536" w:rsidP="00665BF8">
      <w:pPr>
        <w:spacing w:after="0" w:line="240" w:lineRule="auto"/>
        <w:jc w:val="center"/>
        <w:rPr>
          <w:rFonts w:cstheme="minorHAnsi"/>
          <w:sz w:val="16"/>
          <w:szCs w:val="16"/>
        </w:rPr>
      </w:pPr>
    </w:p>
    <w:p w14:paraId="01452991" w14:textId="447AAE9A" w:rsidR="00C23536" w:rsidRPr="00665BF8" w:rsidRDefault="00C23536" w:rsidP="00665BF8">
      <w:pPr>
        <w:spacing w:after="0" w:line="240" w:lineRule="auto"/>
        <w:jc w:val="center"/>
        <w:rPr>
          <w:rFonts w:cstheme="minorHAnsi"/>
          <w:b/>
          <w:sz w:val="52"/>
          <w:szCs w:val="52"/>
        </w:rPr>
      </w:pPr>
      <w:r w:rsidRPr="00665BF8">
        <w:rPr>
          <w:rFonts w:cstheme="minorHAnsi"/>
          <w:b/>
          <w:sz w:val="52"/>
          <w:szCs w:val="52"/>
        </w:rPr>
        <w:t>Public Policy Guide 202</w:t>
      </w:r>
      <w:r w:rsidR="0080753E" w:rsidRPr="00665BF8">
        <w:rPr>
          <w:rFonts w:cstheme="minorHAnsi"/>
          <w:b/>
          <w:sz w:val="52"/>
          <w:szCs w:val="52"/>
        </w:rPr>
        <w:t>2</w:t>
      </w:r>
    </w:p>
    <w:p w14:paraId="55585AF1" w14:textId="77777777" w:rsidR="00C23536" w:rsidRPr="00665BF8" w:rsidRDefault="00C23536" w:rsidP="00665BF8">
      <w:pPr>
        <w:spacing w:after="0" w:line="240" w:lineRule="auto"/>
        <w:rPr>
          <w:rFonts w:eastAsia="Batang" w:cstheme="minorHAnsi"/>
          <w:color w:val="000000" w:themeColor="text1"/>
          <w:sz w:val="16"/>
          <w:szCs w:val="16"/>
          <w:lang w:eastAsia="ko-KR"/>
        </w:rPr>
      </w:pPr>
    </w:p>
    <w:p w14:paraId="39A5C364" w14:textId="75CAAE38" w:rsidR="00C23536" w:rsidRPr="00665BF8" w:rsidRDefault="00C23536" w:rsidP="00665BF8">
      <w:pPr>
        <w:spacing w:after="0" w:line="240" w:lineRule="auto"/>
        <w:jc w:val="center"/>
        <w:rPr>
          <w:rFonts w:cstheme="minorHAnsi"/>
          <w:b/>
          <w:sz w:val="48"/>
          <w:szCs w:val="48"/>
        </w:rPr>
      </w:pPr>
      <w:r w:rsidRPr="00665BF8">
        <w:rPr>
          <w:rFonts w:cstheme="minorHAnsi"/>
          <w:b/>
          <w:sz w:val="48"/>
          <w:szCs w:val="48"/>
        </w:rPr>
        <w:t xml:space="preserve">State </w:t>
      </w:r>
      <w:r w:rsidR="00262E8F" w:rsidRPr="00665BF8">
        <w:rPr>
          <w:rFonts w:cstheme="minorHAnsi"/>
          <w:b/>
          <w:sz w:val="48"/>
          <w:szCs w:val="48"/>
        </w:rPr>
        <w:t>and</w:t>
      </w:r>
      <w:r w:rsidRPr="00665BF8">
        <w:rPr>
          <w:rFonts w:cstheme="minorHAnsi"/>
          <w:b/>
          <w:sz w:val="48"/>
          <w:szCs w:val="48"/>
        </w:rPr>
        <w:t xml:space="preserve"> Federal Fintech Sections</w:t>
      </w:r>
      <w:r w:rsidR="00753C29" w:rsidRPr="00665BF8">
        <w:rPr>
          <w:rFonts w:cstheme="minorHAnsi"/>
          <w:b/>
          <w:sz w:val="48"/>
          <w:szCs w:val="48"/>
        </w:rPr>
        <w:t xml:space="preserve"> (</w:t>
      </w:r>
      <w:r w:rsidR="00873040">
        <w:rPr>
          <w:rFonts w:cstheme="minorHAnsi"/>
          <w:b/>
          <w:sz w:val="48"/>
          <w:szCs w:val="48"/>
        </w:rPr>
        <w:t>Final</w:t>
      </w:r>
      <w:r w:rsidR="00753C29" w:rsidRPr="00665BF8">
        <w:rPr>
          <w:rFonts w:cstheme="minorHAnsi"/>
          <w:b/>
          <w:sz w:val="48"/>
          <w:szCs w:val="48"/>
        </w:rPr>
        <w:t>)</w:t>
      </w:r>
    </w:p>
    <w:bookmarkEnd w:id="0"/>
    <w:p w14:paraId="3DB6E088" w14:textId="77777777" w:rsidR="00A44AD9" w:rsidRPr="00665BF8" w:rsidRDefault="00A44AD9" w:rsidP="00665BF8">
      <w:pPr>
        <w:spacing w:after="0" w:line="240" w:lineRule="auto"/>
        <w:rPr>
          <w:rFonts w:eastAsia="Batang" w:cstheme="minorHAnsi"/>
          <w:color w:val="000000" w:themeColor="text1"/>
          <w:sz w:val="16"/>
          <w:szCs w:val="16"/>
          <w:lang w:eastAsia="ko-KR"/>
        </w:rPr>
      </w:pPr>
    </w:p>
    <w:p w14:paraId="00D54B8D" w14:textId="1C275CA3" w:rsidR="00C078B2" w:rsidRPr="00665BF8" w:rsidRDefault="00564F9E" w:rsidP="00665BF8">
      <w:pPr>
        <w:spacing w:after="0" w:line="240" w:lineRule="auto"/>
        <w:rPr>
          <w:rFonts w:cstheme="minorHAnsi"/>
          <w:b/>
          <w:sz w:val="40"/>
          <w:szCs w:val="40"/>
        </w:rPr>
      </w:pPr>
      <w:r w:rsidRPr="00665BF8">
        <w:rPr>
          <w:rFonts w:cstheme="minorHAnsi"/>
          <w:b/>
          <w:sz w:val="40"/>
          <w:szCs w:val="40"/>
        </w:rPr>
        <w:t>State Section: Financial Technology</w:t>
      </w:r>
      <w:r w:rsidR="0060378F" w:rsidRPr="00665BF8">
        <w:rPr>
          <w:rFonts w:cstheme="minorHAnsi"/>
          <w:b/>
          <w:sz w:val="40"/>
          <w:szCs w:val="40"/>
        </w:rPr>
        <w:t xml:space="preserve"> (Fintech)</w:t>
      </w:r>
    </w:p>
    <w:p w14:paraId="3EC243FC" w14:textId="77777777" w:rsidR="00A44AD9" w:rsidRPr="00665BF8" w:rsidRDefault="00A44AD9" w:rsidP="00665BF8">
      <w:pPr>
        <w:spacing w:after="0" w:line="240" w:lineRule="auto"/>
        <w:rPr>
          <w:rFonts w:eastAsia="Batang" w:cstheme="minorHAnsi"/>
          <w:color w:val="000000" w:themeColor="text1"/>
          <w:sz w:val="16"/>
          <w:szCs w:val="16"/>
          <w:lang w:eastAsia="ko-KR"/>
        </w:rPr>
      </w:pPr>
      <w:bookmarkStart w:id="1" w:name="_Hlk55250733"/>
    </w:p>
    <w:bookmarkEnd w:id="1"/>
    <w:p w14:paraId="112AE6EB" w14:textId="3273F6F7" w:rsidR="00B21F56" w:rsidRPr="00665BF8" w:rsidRDefault="00664434" w:rsidP="00665BF8">
      <w:pPr>
        <w:spacing w:after="0" w:line="240" w:lineRule="auto"/>
        <w:rPr>
          <w:rFonts w:cstheme="minorHAnsi"/>
          <w:b/>
          <w:bCs/>
          <w:sz w:val="28"/>
          <w:szCs w:val="24"/>
          <w:u w:val="single"/>
        </w:rPr>
      </w:pPr>
      <w:r w:rsidRPr="00665BF8">
        <w:rPr>
          <w:rFonts w:cstheme="minorHAnsi"/>
          <w:b/>
          <w:bCs/>
          <w:sz w:val="28"/>
          <w:szCs w:val="24"/>
          <w:u w:val="single"/>
        </w:rPr>
        <w:t>Principle</w:t>
      </w:r>
      <w:r w:rsidR="0060378F" w:rsidRPr="00665BF8">
        <w:rPr>
          <w:rFonts w:cstheme="minorHAnsi"/>
          <w:b/>
          <w:bCs/>
          <w:sz w:val="28"/>
          <w:szCs w:val="24"/>
          <w:u w:val="single"/>
        </w:rPr>
        <w:t>s</w:t>
      </w:r>
    </w:p>
    <w:p w14:paraId="47164DDE" w14:textId="77777777" w:rsidR="00424861" w:rsidRPr="00665BF8" w:rsidRDefault="00424861" w:rsidP="00665BF8">
      <w:pPr>
        <w:spacing w:after="0" w:line="240" w:lineRule="auto"/>
        <w:rPr>
          <w:rFonts w:eastAsia="Batang" w:cstheme="minorHAnsi"/>
          <w:color w:val="000000" w:themeColor="text1"/>
          <w:sz w:val="16"/>
          <w:szCs w:val="16"/>
          <w:lang w:eastAsia="ko-KR"/>
        </w:rPr>
      </w:pPr>
    </w:p>
    <w:p w14:paraId="4637519A" w14:textId="7FF2EDD5" w:rsidR="006E06E2" w:rsidRDefault="00CD64CB" w:rsidP="00665BF8">
      <w:pPr>
        <w:spacing w:after="0" w:line="240" w:lineRule="auto"/>
        <w:rPr>
          <w:rFonts w:eastAsia="Batang" w:cstheme="minorHAnsi"/>
          <w:color w:val="000000" w:themeColor="text1"/>
          <w:sz w:val="24"/>
          <w:szCs w:val="24"/>
          <w:lang w:eastAsia="ko-KR"/>
        </w:rPr>
      </w:pPr>
      <w:r w:rsidRPr="00CD64CB">
        <w:rPr>
          <w:rFonts w:eastAsia="Batang" w:cstheme="minorHAnsi"/>
          <w:color w:val="000000" w:themeColor="text1"/>
          <w:sz w:val="24"/>
          <w:szCs w:val="24"/>
          <w:lang w:eastAsia="ko-KR"/>
        </w:rPr>
        <w:t>Arizona’s financial technology (fintech) sector is among the most promising and fastest growing in our technology community. The broad and robust fintech community offers a diverse range of products and services with the potential of disruption for traditional financial services companies and markets. Arizona has shown leadership in breaking down regulatory barriers that could inhibit fintech innovation and emerging business models. To continue cultivating a fintech-friendly environment, our goal is to help drive state regulatory reform allowing use of virtual currency that meets the needs of Arizona’s fintech sector where innovations primarily rely on this type of currency. Arizona must provide a robust, streamlined regulatory experience for virtual currency and non-bank firms that is transparent, allows or better encourages innovation, provides a level playing field for businesses that does not favor larger players over small ones and appropriately protects consumers from harm.</w:t>
      </w:r>
    </w:p>
    <w:p w14:paraId="259AFAEB" w14:textId="77777777" w:rsidR="00CD64CB" w:rsidRPr="00665BF8" w:rsidRDefault="00CD64CB" w:rsidP="00665BF8">
      <w:pPr>
        <w:spacing w:after="0" w:line="240" w:lineRule="auto"/>
        <w:rPr>
          <w:rFonts w:eastAsia="Batang" w:cstheme="minorHAnsi"/>
          <w:color w:val="000000" w:themeColor="text1"/>
          <w:sz w:val="16"/>
          <w:szCs w:val="16"/>
          <w:lang w:eastAsia="ko-KR"/>
        </w:rPr>
      </w:pPr>
    </w:p>
    <w:p w14:paraId="736919D1" w14:textId="77777777" w:rsidR="00B21F56" w:rsidRPr="00665BF8" w:rsidRDefault="00B21F56" w:rsidP="00665BF8">
      <w:pPr>
        <w:autoSpaceDE w:val="0"/>
        <w:autoSpaceDN w:val="0"/>
        <w:adjustRightInd w:val="0"/>
        <w:spacing w:after="0" w:line="240" w:lineRule="auto"/>
        <w:rPr>
          <w:rFonts w:cstheme="minorHAnsi"/>
          <w:sz w:val="28"/>
          <w:szCs w:val="24"/>
          <w:u w:val="single"/>
        </w:rPr>
      </w:pPr>
      <w:r w:rsidRPr="00665BF8">
        <w:rPr>
          <w:rFonts w:cstheme="minorHAnsi"/>
          <w:b/>
          <w:bCs/>
          <w:sz w:val="28"/>
          <w:szCs w:val="24"/>
          <w:u w:val="single"/>
        </w:rPr>
        <w:t>Positions</w:t>
      </w:r>
    </w:p>
    <w:p w14:paraId="105C094E" w14:textId="77777777" w:rsidR="00424861" w:rsidRPr="00665BF8" w:rsidRDefault="00424861" w:rsidP="00665BF8">
      <w:pPr>
        <w:spacing w:after="0" w:line="240" w:lineRule="auto"/>
        <w:rPr>
          <w:rFonts w:eastAsia="Batang" w:cstheme="minorHAnsi"/>
          <w:color w:val="000000" w:themeColor="text1"/>
          <w:sz w:val="16"/>
          <w:szCs w:val="16"/>
          <w:lang w:eastAsia="ko-KR"/>
        </w:rPr>
      </w:pPr>
    </w:p>
    <w:p w14:paraId="6BA7D517"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Digital Signatures and Smart Contracts –</w:t>
      </w:r>
      <w:r w:rsidRPr="00CD64CB">
        <w:rPr>
          <w:rFonts w:eastAsia="Batang" w:cstheme="minorHAnsi"/>
          <w:color w:val="000000" w:themeColor="text1"/>
          <w:sz w:val="24"/>
          <w:szCs w:val="24"/>
          <w:lang w:eastAsia="ko-KR"/>
        </w:rPr>
        <w:t xml:space="preserve"> Continue easing regulatory hurdles by updating Arizona statutes and regulations to enable and encourage broad adoption and use of digital signatures, as well as drive innovation in smart-contract applications. Traditional paper contracts can be quite inefficient and prone to fraud, which is why digital contracts tied to immutable blockchains are emerging as an alternative. Arizona lawmakers previously enacted groundbreaking legislation that amended the Arizona Electronic Transactions Act to include digital signatures recorded on a blockchain, enshrining their validity and enforceability for records or contracts, and additionally empowering use of blockchain technology for state corporate filings. These regulatory innovations have helped Arizona emerge as a choice location for companies that develop applications utilizing blockchain and smart-contract technology. We should continue to evolve and reform our fintech regulatory environment to stay on the forefront. </w:t>
      </w:r>
    </w:p>
    <w:p w14:paraId="772AAEE1" w14:textId="77777777" w:rsidR="00CD64CB" w:rsidRPr="00CD64CB" w:rsidRDefault="00CD64CB" w:rsidP="00CD64CB">
      <w:pPr>
        <w:spacing w:after="0" w:line="240" w:lineRule="auto"/>
        <w:rPr>
          <w:rFonts w:eastAsia="Batang" w:cstheme="minorHAnsi"/>
          <w:b/>
          <w:bCs/>
          <w:color w:val="000000" w:themeColor="text1"/>
          <w:sz w:val="16"/>
          <w:szCs w:val="16"/>
          <w:lang w:eastAsia="ko-KR"/>
        </w:rPr>
      </w:pPr>
    </w:p>
    <w:p w14:paraId="369405C3"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Fintech Regulatory Sandbox –</w:t>
      </w:r>
      <w:r w:rsidRPr="00CD64CB">
        <w:rPr>
          <w:rFonts w:eastAsia="Batang" w:cstheme="minorHAnsi"/>
          <w:color w:val="000000" w:themeColor="text1"/>
          <w:sz w:val="24"/>
          <w:szCs w:val="24"/>
          <w:lang w:eastAsia="ko-KR"/>
        </w:rPr>
        <w:t xml:space="preserve"> Continue positioning Arizona as an innovative hub for financial technology while helping prove that lighter regulation and consumer protection can coexist. Fintech startups are particularly disadvantaged by the difficulties and costs of complying with conventional state money transmission licensing regimens. Legislation adopted during the 2018 session created the nation’s first state-level regulatory sandbox allowing limited access to Arizona’s market for testing innovative financial products or services without first obtaining full state licensure or other required authorization. In 2019, additional legislation provided important technical corrections and clarifications to the law to ensure efficient administration and robust oversight of the program. Innovative initiatives are allowed to germinate through creation of an on-ramp or regulatory sandbox with exceptions to licensing rules for new companies based on low volumes or limited business activities that pose a lower risk to consumers. To date, 10 companies have participated in testing a wide array of innovations. The Arizona Technology Council will work with the Arizona Fintech Council, a joint venture between the Arizona Bankers Association and CCG Catalyst Consulting, to publicize the sandbox to help attract new participants and leverage successful outcomes while supporting further efforts of Arizona’s attorney general and the Legislature to evolve and improve the program over time. </w:t>
      </w:r>
      <w:r w:rsidRPr="00CD64CB">
        <w:rPr>
          <w:rFonts w:eastAsia="Batang" w:cstheme="minorHAnsi"/>
          <w:color w:val="000000" w:themeColor="text1"/>
          <w:sz w:val="24"/>
          <w:szCs w:val="24"/>
          <w:lang w:eastAsia="ko-KR"/>
        </w:rPr>
        <w:lastRenderedPageBreak/>
        <w:t xml:space="preserve">For example, the fintech sandbox should be expanded to permit testing of select insurance offerings and other financial products and services that can benefit from technological innovation. </w:t>
      </w:r>
    </w:p>
    <w:p w14:paraId="1179FD3E"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13FEC7A8"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Proptech Regulatory Sandbox –</w:t>
      </w:r>
      <w:r w:rsidRPr="00CD64CB">
        <w:rPr>
          <w:rFonts w:eastAsia="Batang" w:cstheme="minorHAnsi"/>
          <w:color w:val="000000" w:themeColor="text1"/>
          <w:sz w:val="24"/>
          <w:szCs w:val="24"/>
          <w:lang w:eastAsia="ko-KR"/>
        </w:rPr>
        <w:t xml:space="preserve"> Help improve and evolve the property technology, or proptech, sandbox so Arizona can continue to lead in fostering innovation across the real-estate industry. Continue to allow the Arizona Commerce Authority (ACA) to operate the proptech sandbox that enables companies to test innovative products or services in the real estate and smart-property industries in a lighter regulatory environment. Approved in the 2019 legislation session, HB2673 established the nation’s first proptech sandbox. By reducing costly barriers to entry, the sandbox promotes the development of disruptive technologies affecting the way we rent, sell, buy, develop and manage commercial and residential property. </w:t>
      </w:r>
    </w:p>
    <w:p w14:paraId="5F8824DA"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5ABC1B8C"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Blockchain Research Funding –</w:t>
      </w:r>
      <w:r w:rsidRPr="00CD64CB">
        <w:rPr>
          <w:rFonts w:eastAsia="Batang" w:cstheme="minorHAnsi"/>
          <w:color w:val="000000" w:themeColor="text1"/>
          <w:sz w:val="24"/>
          <w:szCs w:val="24"/>
          <w:lang w:eastAsia="ko-KR"/>
        </w:rPr>
        <w:t xml:space="preserve"> Allocate state funds annually to recapitalize and sustain the Blockchain Research Grant Program to applied research centers going forward. The Legislature recently recapitalized the ACA’s Applied Research Centers and Institutes program, including $2.5 million in funds toward development of applied research in support of defined blockchain products or services for commercial use to help drive research and innovation that will assist Arizona’s becoming a leader in this emerging technology sector. </w:t>
      </w:r>
    </w:p>
    <w:p w14:paraId="0CE6FD31"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3E75BC9B"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Arizona Corporation Commission (ACC) –</w:t>
      </w:r>
      <w:r w:rsidRPr="00CD64CB">
        <w:rPr>
          <w:rFonts w:eastAsia="Batang" w:cstheme="minorHAnsi"/>
          <w:color w:val="000000" w:themeColor="text1"/>
          <w:sz w:val="24"/>
          <w:szCs w:val="24"/>
          <w:lang w:eastAsia="ko-KR"/>
        </w:rPr>
        <w:t xml:space="preserve"> Encourage the ACC to work towards utilizing blockchain for corporate records and filings initiating trials and pilots to develop capabilities, gauge future direction and, when appropriate, inaugurate full-scale initiatives. Examine the potential to issue and trade securities on a blockchain platform. The ACC has opened a docket to examine the use of blockchain technology in Arizona’s energy industry to help manage the distributed power generation and storage, transactive energy with more granular transactions, renewable energy credits, tokenization, IoT, cybersecurity and other applications for distributed ledger technologies on the grid.</w:t>
      </w:r>
    </w:p>
    <w:p w14:paraId="4D6CBCD6"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0AE6F48D"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State Government Records –</w:t>
      </w:r>
      <w:r w:rsidRPr="00CD64CB">
        <w:rPr>
          <w:rFonts w:eastAsia="Batang" w:cstheme="minorHAnsi"/>
          <w:color w:val="000000" w:themeColor="text1"/>
          <w:sz w:val="24"/>
          <w:szCs w:val="24"/>
          <w:lang w:eastAsia="ko-KR"/>
        </w:rPr>
        <w:t xml:space="preserve"> Examine potential use cases and drive the application of blockchain by the Arizona executive branch for the management and storage of state government records for cost, efficiency and security considerations, initiating trials and pilots to develop capabilities, gauging future direction and, when appropriate, inaugurating full-scale initiatives. Offer leadership and assistance to Arizona’s cities, counties and tribes in digitizing, normalizing and consolidating property records following best practices and ensuring compatibility with other jurisdictions and open-data protocols.</w:t>
      </w:r>
    </w:p>
    <w:p w14:paraId="35A4DF79"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1A5A7194" w14:textId="77777777" w:rsidR="00CD64CB"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Regulatory Reciprocity Between States –</w:t>
      </w:r>
      <w:r w:rsidRPr="00CD64CB">
        <w:rPr>
          <w:rFonts w:eastAsia="Batang" w:cstheme="minorHAnsi"/>
          <w:color w:val="000000" w:themeColor="text1"/>
          <w:sz w:val="24"/>
          <w:szCs w:val="24"/>
          <w:lang w:eastAsia="ko-KR"/>
        </w:rPr>
        <w:t xml:space="preserve"> Join some two dozen states already in the Multistate Licensing Agreement for Financial Services Companies to eliminate redundancies in state licensing of money service businesses, which streamlines cumbersome regulations relating to virtual currencies. Arizona stakeholders should engage with other state and national organizations working to establish common multistate MTL and virtual-money regulation and licensure that would ensure legal and regulatory reciprocity between participating jurisdictions. Companies involved in virtual-currency activities are multi-jurisdictional by nature. Any artificial restraints on their ability to operate without regard to geographical boundary within the United States adversely impacts the significant cost-effectiveness and efficiencies that their business models offer to other companies and consumers.</w:t>
      </w:r>
    </w:p>
    <w:p w14:paraId="7BD5DEF4"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50B1A5CD" w14:textId="6DE76088" w:rsidR="00955FA2" w:rsidRPr="00CD64CB" w:rsidRDefault="00CD64CB" w:rsidP="00CD64CB">
      <w:pPr>
        <w:spacing w:after="0" w:line="240" w:lineRule="auto"/>
        <w:rPr>
          <w:rFonts w:eastAsia="Batang" w:cstheme="minorHAnsi"/>
          <w:color w:val="000000" w:themeColor="text1"/>
          <w:sz w:val="24"/>
          <w:szCs w:val="24"/>
          <w:lang w:eastAsia="ko-KR"/>
        </w:rPr>
      </w:pPr>
      <w:r w:rsidRPr="00CD64CB">
        <w:rPr>
          <w:rFonts w:eastAsia="Batang" w:cstheme="minorHAnsi"/>
          <w:b/>
          <w:bCs/>
          <w:color w:val="000000" w:themeColor="text1"/>
          <w:sz w:val="24"/>
          <w:szCs w:val="24"/>
          <w:lang w:eastAsia="ko-KR"/>
        </w:rPr>
        <w:t>Decentralized Corporate Structures –</w:t>
      </w:r>
      <w:r w:rsidRPr="00CD64CB">
        <w:rPr>
          <w:rFonts w:eastAsia="Batang" w:cstheme="minorHAnsi"/>
          <w:color w:val="000000" w:themeColor="text1"/>
          <w:sz w:val="24"/>
          <w:szCs w:val="24"/>
          <w:lang w:eastAsia="ko-KR"/>
        </w:rPr>
        <w:t xml:space="preserve"> Continue to craft an Arizona policy foundation for decentralized companies and initiatives that break many of the legacy tenets of traditional corporate structures, identity frameworks and governance constructs, and help transcend legacy geographic boundaries. Our global economy and enterprise ecosystem has been pushed into a new realm of decentralization as the global pandemic is forcing new ways of conducting commerce and organizational interactions through a daily routine of virtual communications and media. As contemporary decentralized constructs emerge and attempt to reconcile with legacy centralized constructs (e.g., cryptocurrency versus fiat currency) across the globe, it is important that Arizona continues to form alliances strengthening trade and technology bonds with foreign municipalities and sovereignties, such as those formed with Israel, Germany, Mexico and Taiwan and which should be emulated and expanded going forward. States such as Wyoming, Texas and Nevada have </w:t>
      </w:r>
      <w:r w:rsidRPr="00CD64CB">
        <w:rPr>
          <w:rFonts w:eastAsia="Batang" w:cstheme="minorHAnsi"/>
          <w:color w:val="000000" w:themeColor="text1"/>
          <w:sz w:val="24"/>
          <w:szCs w:val="24"/>
          <w:lang w:eastAsia="ko-KR"/>
        </w:rPr>
        <w:lastRenderedPageBreak/>
        <w:t>announced their commitments to be leaders in the blockchain and decentralized Web 3.0 realms, so Arizona needs to continue to drive deregulation, fund research and encourage industry innovation to sustain a competitive advantage in attracting commerce from around the world as organizations actively seek policy-friendly locations with clearly defined and innovation-enhancing public policy where they can establish and grow fintech businesses.</w:t>
      </w:r>
    </w:p>
    <w:p w14:paraId="18538E95" w14:textId="77777777" w:rsidR="00A44AD9" w:rsidRPr="00CD64CB" w:rsidRDefault="00A44AD9" w:rsidP="00665BF8">
      <w:pPr>
        <w:spacing w:after="0" w:line="240" w:lineRule="auto"/>
        <w:rPr>
          <w:rFonts w:eastAsia="Batang" w:cstheme="minorHAnsi"/>
          <w:color w:val="000000" w:themeColor="text1"/>
          <w:sz w:val="16"/>
          <w:szCs w:val="16"/>
          <w:lang w:eastAsia="ko-KR"/>
        </w:rPr>
      </w:pPr>
    </w:p>
    <w:p w14:paraId="115EFE3E" w14:textId="6F9CECC8" w:rsidR="00664434" w:rsidRPr="00665BF8" w:rsidRDefault="00564F9E" w:rsidP="00665BF8">
      <w:pPr>
        <w:spacing w:after="0" w:line="240" w:lineRule="auto"/>
        <w:rPr>
          <w:rFonts w:eastAsia="Batang" w:cstheme="minorHAnsi"/>
          <w:color w:val="000000" w:themeColor="text1"/>
          <w:sz w:val="28"/>
          <w:szCs w:val="28"/>
          <w:lang w:eastAsia="ko-KR"/>
        </w:rPr>
      </w:pPr>
      <w:r w:rsidRPr="00665BF8">
        <w:rPr>
          <w:rFonts w:cstheme="minorHAnsi"/>
          <w:b/>
          <w:sz w:val="40"/>
          <w:szCs w:val="40"/>
        </w:rPr>
        <w:t>Federal Section: Financial Technology</w:t>
      </w:r>
      <w:r w:rsidR="0060378F" w:rsidRPr="00665BF8">
        <w:rPr>
          <w:rFonts w:cstheme="minorHAnsi"/>
          <w:b/>
          <w:sz w:val="40"/>
          <w:szCs w:val="40"/>
        </w:rPr>
        <w:t xml:space="preserve"> (Fintech)</w:t>
      </w:r>
    </w:p>
    <w:p w14:paraId="75370C1F" w14:textId="77777777" w:rsidR="006E06E2" w:rsidRPr="00665BF8" w:rsidRDefault="006E06E2" w:rsidP="00665BF8">
      <w:pPr>
        <w:spacing w:after="0" w:line="240" w:lineRule="auto"/>
        <w:rPr>
          <w:rFonts w:eastAsia="Batang" w:cstheme="minorHAnsi"/>
          <w:color w:val="000000" w:themeColor="text1"/>
          <w:sz w:val="16"/>
          <w:szCs w:val="16"/>
          <w:lang w:eastAsia="ko-KR"/>
        </w:rPr>
      </w:pPr>
    </w:p>
    <w:p w14:paraId="7BC59215" w14:textId="628ACDD8" w:rsidR="00B21F56" w:rsidRPr="00665BF8" w:rsidRDefault="00807006" w:rsidP="00665BF8">
      <w:pPr>
        <w:autoSpaceDE w:val="0"/>
        <w:autoSpaceDN w:val="0"/>
        <w:adjustRightInd w:val="0"/>
        <w:spacing w:after="0" w:line="240" w:lineRule="auto"/>
        <w:rPr>
          <w:rFonts w:cstheme="minorHAnsi"/>
          <w:b/>
          <w:bCs/>
          <w:sz w:val="28"/>
          <w:szCs w:val="24"/>
          <w:u w:val="single"/>
        </w:rPr>
      </w:pPr>
      <w:r w:rsidRPr="00665BF8">
        <w:rPr>
          <w:rFonts w:cstheme="minorHAnsi"/>
          <w:b/>
          <w:bCs/>
          <w:sz w:val="28"/>
          <w:szCs w:val="24"/>
          <w:u w:val="single"/>
        </w:rPr>
        <w:t>Principle</w:t>
      </w:r>
      <w:r w:rsidR="0060378F" w:rsidRPr="00665BF8">
        <w:rPr>
          <w:rFonts w:cstheme="minorHAnsi"/>
          <w:b/>
          <w:bCs/>
          <w:sz w:val="28"/>
          <w:szCs w:val="24"/>
          <w:u w:val="single"/>
        </w:rPr>
        <w:t>s</w:t>
      </w:r>
    </w:p>
    <w:p w14:paraId="69D8C11E" w14:textId="77777777" w:rsidR="00A44AD9" w:rsidRPr="00665BF8" w:rsidRDefault="00A44AD9" w:rsidP="00665BF8">
      <w:pPr>
        <w:spacing w:after="0" w:line="240" w:lineRule="auto"/>
        <w:rPr>
          <w:rFonts w:eastAsia="Batang" w:cstheme="minorHAnsi"/>
          <w:color w:val="000000" w:themeColor="text1"/>
          <w:sz w:val="16"/>
          <w:szCs w:val="16"/>
          <w:lang w:eastAsia="ko-KR"/>
        </w:rPr>
      </w:pPr>
    </w:p>
    <w:p w14:paraId="52927ED2" w14:textId="77777777" w:rsidR="00CD64CB" w:rsidRPr="00CD64CB" w:rsidRDefault="00CD64CB" w:rsidP="00CD64CB">
      <w:pPr>
        <w:spacing w:after="0" w:line="240" w:lineRule="auto"/>
        <w:rPr>
          <w:rFonts w:cstheme="minorHAnsi"/>
          <w:bCs/>
          <w:sz w:val="24"/>
          <w:szCs w:val="24"/>
        </w:rPr>
      </w:pPr>
      <w:r w:rsidRPr="00CD64CB">
        <w:rPr>
          <w:rFonts w:cstheme="minorHAnsi"/>
          <w:bCs/>
          <w:sz w:val="24"/>
          <w:szCs w:val="24"/>
        </w:rPr>
        <w:t xml:space="preserve">Distributed ledger technology (DLT), otherwise known as blockchain, is perhaps the most talked about yet most misunderstood emerging technology in the world today. Since its inception, secure DLT has widely been viewed through the lens of virtual currencies, particularly the hype surrounding the buying and trading of Bitcoin and other digital coin offerings. Indeed, surveys have shown that consumers are largely aware of what Bitcoin is but do not know about or understand the blockchain technology that powers it. </w:t>
      </w:r>
    </w:p>
    <w:p w14:paraId="2796B78E" w14:textId="77777777" w:rsidR="00CD64CB" w:rsidRPr="00665BF8" w:rsidRDefault="00CD64CB" w:rsidP="00CD64CB">
      <w:pPr>
        <w:spacing w:after="0" w:line="240" w:lineRule="auto"/>
        <w:rPr>
          <w:rFonts w:eastAsia="Batang" w:cstheme="minorHAnsi"/>
          <w:color w:val="000000" w:themeColor="text1"/>
          <w:sz w:val="16"/>
          <w:szCs w:val="16"/>
          <w:lang w:eastAsia="ko-KR"/>
        </w:rPr>
      </w:pPr>
    </w:p>
    <w:p w14:paraId="31BAEA75" w14:textId="0FD21417" w:rsidR="00982020" w:rsidRPr="00665BF8" w:rsidRDefault="00CD64CB" w:rsidP="00CD64CB">
      <w:pPr>
        <w:spacing w:after="0" w:line="240" w:lineRule="auto"/>
        <w:rPr>
          <w:rFonts w:cstheme="minorHAnsi"/>
          <w:bCs/>
          <w:sz w:val="24"/>
          <w:szCs w:val="24"/>
        </w:rPr>
      </w:pPr>
      <w:r w:rsidRPr="00CD64CB">
        <w:rPr>
          <w:rFonts w:cstheme="minorHAnsi"/>
          <w:bCs/>
          <w:sz w:val="24"/>
          <w:szCs w:val="24"/>
        </w:rPr>
        <w:t>Blockchain has the potential to revolutionize many sectors of the U.S. economy if the proper legislative and regulatory measures are taken to enable and foster its development. The technology brings significant efficiencies to not only currency and financial transactions but also asset ledgers, global supply chains, IoT data collection and decentralized social networking.</w:t>
      </w:r>
      <w:r w:rsidR="00982020" w:rsidRPr="00665BF8">
        <w:rPr>
          <w:rFonts w:cstheme="minorHAnsi"/>
          <w:bCs/>
          <w:sz w:val="24"/>
          <w:szCs w:val="24"/>
        </w:rPr>
        <w:t xml:space="preserve"> </w:t>
      </w:r>
    </w:p>
    <w:p w14:paraId="2FEEBA69" w14:textId="77777777" w:rsidR="006E06E2" w:rsidRPr="00665BF8" w:rsidRDefault="006E06E2" w:rsidP="00665BF8">
      <w:pPr>
        <w:spacing w:after="0" w:line="240" w:lineRule="auto"/>
        <w:rPr>
          <w:rFonts w:eastAsia="Batang" w:cstheme="minorHAnsi"/>
          <w:color w:val="000000" w:themeColor="text1"/>
          <w:sz w:val="16"/>
          <w:szCs w:val="16"/>
          <w:lang w:eastAsia="ko-KR"/>
        </w:rPr>
      </w:pPr>
      <w:bookmarkStart w:id="2" w:name="_Hlk55250747"/>
    </w:p>
    <w:bookmarkEnd w:id="2"/>
    <w:p w14:paraId="04639B32" w14:textId="77777777" w:rsidR="00807006" w:rsidRPr="00665BF8" w:rsidRDefault="00B21F56" w:rsidP="00665BF8">
      <w:pPr>
        <w:autoSpaceDE w:val="0"/>
        <w:autoSpaceDN w:val="0"/>
        <w:adjustRightInd w:val="0"/>
        <w:spacing w:after="0" w:line="240" w:lineRule="auto"/>
        <w:rPr>
          <w:rFonts w:cstheme="minorHAnsi"/>
          <w:sz w:val="28"/>
          <w:szCs w:val="28"/>
          <w:u w:val="single"/>
        </w:rPr>
      </w:pPr>
      <w:r w:rsidRPr="00665BF8">
        <w:rPr>
          <w:rFonts w:cstheme="minorHAnsi"/>
          <w:b/>
          <w:bCs/>
          <w:sz w:val="28"/>
          <w:szCs w:val="28"/>
          <w:u w:val="single"/>
        </w:rPr>
        <w:t>Positions</w:t>
      </w:r>
    </w:p>
    <w:p w14:paraId="7070B235" w14:textId="77777777" w:rsidR="00A44AD9" w:rsidRPr="00665BF8" w:rsidRDefault="00A44AD9" w:rsidP="00665BF8">
      <w:pPr>
        <w:spacing w:after="0" w:line="240" w:lineRule="auto"/>
        <w:rPr>
          <w:rFonts w:eastAsia="Batang" w:cstheme="minorHAnsi"/>
          <w:color w:val="000000" w:themeColor="text1"/>
          <w:sz w:val="16"/>
          <w:szCs w:val="16"/>
          <w:lang w:eastAsia="ko-KR"/>
        </w:rPr>
      </w:pPr>
    </w:p>
    <w:p w14:paraId="44436BB1" w14:textId="77777777" w:rsidR="00315E5B" w:rsidRPr="00315E5B" w:rsidRDefault="00315E5B" w:rsidP="00315E5B">
      <w:pPr>
        <w:spacing w:after="0" w:line="240" w:lineRule="auto"/>
        <w:rPr>
          <w:rFonts w:cstheme="minorHAnsi"/>
          <w:sz w:val="24"/>
          <w:szCs w:val="24"/>
        </w:rPr>
      </w:pPr>
      <w:r w:rsidRPr="00315E5B">
        <w:rPr>
          <w:rFonts w:cstheme="minorHAnsi"/>
          <w:sz w:val="24"/>
          <w:szCs w:val="24"/>
        </w:rPr>
        <w:t>The Arizona Technology Council suggests U.S. policymakers consider developing policies and regulatory structures for fintech and blockchain environments that encourage developers and market participants to continue innovating and providing solutions that will aid the public sector in achieving its mission and goals. To do so, policymakers should understand the promise, the uses and the questions that blockchain currently presents. The Council supports:</w:t>
      </w:r>
    </w:p>
    <w:p w14:paraId="7706AD19"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04D036C8" w14:textId="77777777" w:rsidR="00315E5B" w:rsidRPr="00315E5B" w:rsidRDefault="00315E5B" w:rsidP="00315E5B">
      <w:pPr>
        <w:spacing w:after="0" w:line="240" w:lineRule="auto"/>
        <w:rPr>
          <w:rFonts w:cstheme="minorHAnsi"/>
          <w:sz w:val="24"/>
          <w:szCs w:val="24"/>
        </w:rPr>
      </w:pPr>
      <w:r w:rsidRPr="00315E5B">
        <w:rPr>
          <w:rFonts w:cstheme="minorHAnsi"/>
          <w:b/>
          <w:bCs/>
          <w:sz w:val="24"/>
          <w:szCs w:val="24"/>
        </w:rPr>
        <w:t>Securities Law Clarification –</w:t>
      </w:r>
      <w:r w:rsidRPr="00315E5B">
        <w:rPr>
          <w:rFonts w:cstheme="minorHAnsi"/>
          <w:sz w:val="24"/>
          <w:szCs w:val="24"/>
        </w:rPr>
        <w:t xml:space="preserve"> The linchpin for tokenized projects in the United States is the application of federal securities law to token sales. Initial coin offerings (ICOs) have arisen as forms of crowdfunding for blockchain projects through the sale of digital tokens, many without adherence to federal securities law. However, if conducted properly, they are legitimate forms of crowdfunding. Additionally, not all initial token sales are ICOs but merely a means of getting a new good or service to the market. Unfortunately, the U.S. Securities and Exchange Commission’s Framework for Investment Contract Analysis of Digital Assets does little to clarify the circumstances in which a token sale will be treated as a security offering. While some in Congress have recognized that our antiquated securities laws simply do not fit the modern-day use of digital assets, little has been done to provide the statutory clarity the industry is desperately seeking. In the absence of such clarity, many innovators have left U.S. markets to launch their projects overseas. Congress, the SEC and other financial regulators should work with stakeholders to create a responsible framework for regulating ICOs, as well as non-security token sales.</w:t>
      </w:r>
    </w:p>
    <w:p w14:paraId="568F91DB"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15ACCBF8" w14:textId="77777777" w:rsidR="00315E5B" w:rsidRPr="00315E5B" w:rsidRDefault="00315E5B" w:rsidP="00315E5B">
      <w:pPr>
        <w:spacing w:after="0" w:line="240" w:lineRule="auto"/>
        <w:rPr>
          <w:rFonts w:cstheme="minorHAnsi"/>
          <w:sz w:val="24"/>
          <w:szCs w:val="24"/>
        </w:rPr>
      </w:pPr>
      <w:r w:rsidRPr="00315E5B">
        <w:rPr>
          <w:rFonts w:cstheme="minorHAnsi"/>
          <w:b/>
          <w:bCs/>
          <w:sz w:val="24"/>
          <w:szCs w:val="24"/>
        </w:rPr>
        <w:t>Digital Currencies –</w:t>
      </w:r>
      <w:r w:rsidRPr="00315E5B">
        <w:rPr>
          <w:rFonts w:cstheme="minorHAnsi"/>
          <w:sz w:val="24"/>
          <w:szCs w:val="24"/>
        </w:rPr>
        <w:t xml:space="preserve"> Often associated with blockchain and distributed ledger technology, digital currencies are entering a new and heightened era of importance. Central bank digital currencies (CBDC) are being launched, planned or researched by most governments around the world. China is one of the first countries to launch CBDC and lead this revolution in government monetary innovation. The U.S. Federal Reserve has announced active research for a United States central bank digital currency, articulating multiple advantages of CBDCs and the importance of this innovation within the roadmap for the Federal Reserve. Another rapidly developing realm called Decentralized Finance (</w:t>
      </w:r>
      <w:proofErr w:type="spellStart"/>
      <w:r w:rsidRPr="00315E5B">
        <w:rPr>
          <w:rFonts w:cstheme="minorHAnsi"/>
          <w:sz w:val="24"/>
          <w:szCs w:val="24"/>
        </w:rPr>
        <w:t>DeFi</w:t>
      </w:r>
      <w:proofErr w:type="spellEnd"/>
      <w:r w:rsidRPr="00315E5B">
        <w:rPr>
          <w:rFonts w:cstheme="minorHAnsi"/>
          <w:sz w:val="24"/>
          <w:szCs w:val="24"/>
        </w:rPr>
        <w:t xml:space="preserve">) is an organic and global wave of innovation that introduces an advantageous alternative to almost every form of legacy financial instrument and is rapidly eclipsing FinTech. Institutional and retail investors are likely to use whatever platform is offering the greatest variety of services </w:t>
      </w:r>
      <w:r w:rsidRPr="00315E5B">
        <w:rPr>
          <w:rFonts w:cstheme="minorHAnsi"/>
          <w:sz w:val="24"/>
          <w:szCs w:val="24"/>
        </w:rPr>
        <w:lastRenderedPageBreak/>
        <w:t xml:space="preserve">and assets. Because CBDC and </w:t>
      </w:r>
      <w:proofErr w:type="spellStart"/>
      <w:r w:rsidRPr="00315E5B">
        <w:rPr>
          <w:rFonts w:cstheme="minorHAnsi"/>
          <w:sz w:val="24"/>
          <w:szCs w:val="24"/>
        </w:rPr>
        <w:t>DeFi</w:t>
      </w:r>
      <w:proofErr w:type="spellEnd"/>
      <w:r w:rsidRPr="00315E5B">
        <w:rPr>
          <w:rFonts w:cstheme="minorHAnsi"/>
          <w:sz w:val="24"/>
          <w:szCs w:val="24"/>
        </w:rPr>
        <w:t xml:space="preserve"> innovation are driving powerful and fundamental shifts in the foundations of the global economy, it is important that U.S. policymakers continue to innovate with regulation and legislation that adjust to this new world of digital assets to prevent losing relevance and competitiveness.</w:t>
      </w:r>
    </w:p>
    <w:p w14:paraId="41127B65"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7197DC2E" w14:textId="77777777" w:rsidR="00315E5B" w:rsidRPr="00315E5B" w:rsidRDefault="00315E5B" w:rsidP="00315E5B">
      <w:pPr>
        <w:spacing w:after="0" w:line="240" w:lineRule="auto"/>
        <w:rPr>
          <w:rFonts w:cstheme="minorHAnsi"/>
          <w:sz w:val="24"/>
          <w:szCs w:val="24"/>
        </w:rPr>
      </w:pPr>
      <w:r w:rsidRPr="00315E5B">
        <w:rPr>
          <w:rFonts w:cstheme="minorHAnsi"/>
          <w:b/>
          <w:bCs/>
          <w:sz w:val="24"/>
          <w:szCs w:val="24"/>
        </w:rPr>
        <w:t>Non-Fungible Tokens –</w:t>
      </w:r>
      <w:r w:rsidRPr="00315E5B">
        <w:rPr>
          <w:rFonts w:cstheme="minorHAnsi"/>
          <w:sz w:val="24"/>
          <w:szCs w:val="24"/>
        </w:rPr>
        <w:t xml:space="preserve"> A new and dynamic method of creating property rights known as non-fungible tokens (NFTs) has emerged and grown rapidly in popularity. NFTs are being applied to digital art, sports, real estate, documents and other forms of unique assets. They are created on blockchains and traded on various cryptocurrency exchanges, representing powerful versatility within the formerly static realm of asset ownership. While NFTs are still in their infancy, they represent an innovative alternative to traditional forms of property ownership and are challenging to regulate with legacy policies. Congress and federal regulators should evolve updated and innovative ways to blend NFTs into legacy approaches to property </w:t>
      </w:r>
      <w:proofErr w:type="spellStart"/>
      <w:r w:rsidRPr="00315E5B">
        <w:rPr>
          <w:rFonts w:cstheme="minorHAnsi"/>
          <w:sz w:val="24"/>
          <w:szCs w:val="24"/>
        </w:rPr>
        <w:t>rightsthrough</w:t>
      </w:r>
      <w:proofErr w:type="spellEnd"/>
      <w:r w:rsidRPr="00315E5B">
        <w:rPr>
          <w:rFonts w:cstheme="minorHAnsi"/>
          <w:sz w:val="24"/>
          <w:szCs w:val="24"/>
        </w:rPr>
        <w:t xml:space="preserve"> an approach that encourages entrepreneurial innovation while recognizing and fostering this new tokenization of assets.</w:t>
      </w:r>
    </w:p>
    <w:p w14:paraId="383E890A"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52ED0097" w14:textId="77777777" w:rsidR="00315E5B" w:rsidRPr="00315E5B" w:rsidRDefault="00315E5B" w:rsidP="00315E5B">
      <w:pPr>
        <w:spacing w:after="0" w:line="240" w:lineRule="auto"/>
        <w:rPr>
          <w:rFonts w:cstheme="minorHAnsi"/>
          <w:sz w:val="24"/>
          <w:szCs w:val="24"/>
        </w:rPr>
      </w:pPr>
      <w:r w:rsidRPr="00315E5B">
        <w:rPr>
          <w:rFonts w:cstheme="minorHAnsi"/>
          <w:b/>
          <w:bCs/>
          <w:sz w:val="24"/>
          <w:szCs w:val="24"/>
        </w:rPr>
        <w:t>Regulatory Sandboxes –</w:t>
      </w:r>
      <w:r w:rsidRPr="00315E5B">
        <w:rPr>
          <w:rFonts w:cstheme="minorHAnsi"/>
          <w:sz w:val="24"/>
          <w:szCs w:val="24"/>
        </w:rPr>
        <w:t xml:space="preserve"> Following on the heels of Arizona’s groundbreaking Fintech Regulatory Sandbox, regulatory sandbox proposals have been introduced or enacted in more than a dozen states. In addition, the Consumer Fraud Protection Bureau launched a sandbox for businesses subject to its regulations and the District of Columbia established the Financial Services Regulatory Sandbox and Innovation Council. The Council encourages additional state and federal blockchain and emerging technology regulatory sandboxes to reduce barriers to technological innovation and create an agile environment for the testing and offering of fintech and blockchain applications. By fostering innovation, the United States can keep pace in dynamic international markets and develop many new use cases. Federal agencies should issue broad regulatory waivers for state sandbox participants and exemptions for transactions occurring within state regulatory sandboxes, exerting a light regulatory touch on nascent state blockchain initiatives. We also encourage adoption of an agency-wide federal sandbox so innovators can take full advantage of this testing model nationwide and internationally, ensuring legal and regulatory reciprocity between participating jurisdictions.</w:t>
      </w:r>
    </w:p>
    <w:p w14:paraId="2C4BE3F8"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50F0E830" w14:textId="77777777" w:rsidR="00315E5B" w:rsidRPr="00315E5B" w:rsidRDefault="00315E5B" w:rsidP="00315E5B">
      <w:pPr>
        <w:spacing w:after="0" w:line="240" w:lineRule="auto"/>
        <w:rPr>
          <w:rFonts w:cstheme="minorHAnsi"/>
          <w:sz w:val="24"/>
          <w:szCs w:val="24"/>
        </w:rPr>
      </w:pPr>
      <w:r w:rsidRPr="00315E5B">
        <w:rPr>
          <w:rFonts w:cstheme="minorHAnsi"/>
          <w:b/>
          <w:bCs/>
          <w:sz w:val="24"/>
          <w:szCs w:val="24"/>
        </w:rPr>
        <w:t>Creation of a Federal Blockchain Stakeholders Working Group –</w:t>
      </w:r>
      <w:r w:rsidRPr="00315E5B">
        <w:rPr>
          <w:rFonts w:cstheme="minorHAnsi"/>
          <w:sz w:val="24"/>
          <w:szCs w:val="24"/>
        </w:rPr>
        <w:t xml:space="preserve"> The Council, along with a broad coalition of national, state and regional technology councils, strongly support the reforms codified in the Blockchain Promotion Act of 2019 and urge Congress to pass this or similar important legislation directing the U.S. Department of Commerce to establish a blockchain working group that recommends a consensus-based definition and regulatory framework for the technology. The working group should develop specific recommendations for the National Telecommunications and Information Administration and Federal Communications Commission to examine marketplace opportunities; support current and future security requirements, standards and interoperability; explore the potential impact of blockchain on spectrum policy; and promote the adoption of blockchain to promote efficiencies within the federal government. </w:t>
      </w:r>
    </w:p>
    <w:p w14:paraId="29B80555" w14:textId="77777777" w:rsidR="00315E5B" w:rsidRPr="00665BF8" w:rsidRDefault="00315E5B" w:rsidP="00315E5B">
      <w:pPr>
        <w:spacing w:after="0" w:line="240" w:lineRule="auto"/>
        <w:rPr>
          <w:rFonts w:eastAsia="Batang" w:cstheme="minorHAnsi"/>
          <w:color w:val="000000" w:themeColor="text1"/>
          <w:sz w:val="16"/>
          <w:szCs w:val="16"/>
          <w:lang w:eastAsia="ko-KR"/>
        </w:rPr>
      </w:pPr>
    </w:p>
    <w:p w14:paraId="01C1E41A" w14:textId="6CB46DD9" w:rsidR="006E06E2" w:rsidRPr="00665BF8" w:rsidRDefault="00315E5B" w:rsidP="00315E5B">
      <w:pPr>
        <w:spacing w:after="0" w:line="240" w:lineRule="auto"/>
        <w:rPr>
          <w:rFonts w:cstheme="minorHAnsi"/>
          <w:sz w:val="24"/>
          <w:szCs w:val="24"/>
        </w:rPr>
      </w:pPr>
      <w:r w:rsidRPr="00315E5B">
        <w:rPr>
          <w:rFonts w:cstheme="minorHAnsi"/>
          <w:b/>
          <w:bCs/>
          <w:sz w:val="24"/>
          <w:szCs w:val="24"/>
        </w:rPr>
        <w:t>Federal Government Records –</w:t>
      </w:r>
      <w:r w:rsidRPr="00315E5B">
        <w:rPr>
          <w:rFonts w:cstheme="minorHAnsi"/>
          <w:sz w:val="24"/>
          <w:szCs w:val="24"/>
        </w:rPr>
        <w:t xml:space="preserve"> Federal agencies and Congress should examine utilizing blockchain for the management and storage of government records for cost, efficiency and security considerations. Trials and pilots should be initiated to develop capabilities, gauge future direction and, when appropriate, inaugurate full-scale initiatives.</w:t>
      </w:r>
    </w:p>
    <w:p w14:paraId="4847B79D" w14:textId="77777777" w:rsidR="00982020" w:rsidRPr="00665BF8" w:rsidRDefault="00982020" w:rsidP="00665BF8">
      <w:pPr>
        <w:spacing w:after="0" w:line="240" w:lineRule="auto"/>
        <w:rPr>
          <w:rFonts w:eastAsia="Batang" w:cstheme="minorHAnsi"/>
          <w:color w:val="000000" w:themeColor="text1"/>
          <w:sz w:val="16"/>
          <w:szCs w:val="16"/>
          <w:lang w:eastAsia="ko-KR"/>
        </w:rPr>
      </w:pPr>
    </w:p>
    <w:p w14:paraId="3DB34EBD" w14:textId="77777777" w:rsidR="00AD7C05" w:rsidRPr="00665BF8" w:rsidRDefault="00AD7C05" w:rsidP="00665BF8">
      <w:pPr>
        <w:autoSpaceDE w:val="0"/>
        <w:autoSpaceDN w:val="0"/>
        <w:adjustRightInd w:val="0"/>
        <w:spacing w:after="0" w:line="240" w:lineRule="auto"/>
        <w:rPr>
          <w:rFonts w:cstheme="minorHAnsi"/>
          <w:b/>
          <w:sz w:val="32"/>
          <w:szCs w:val="28"/>
        </w:rPr>
      </w:pPr>
      <w:bookmarkStart w:id="3" w:name="_Hlk17803254"/>
      <w:r w:rsidRPr="00665BF8">
        <w:rPr>
          <w:rFonts w:cstheme="minorHAnsi"/>
          <w:b/>
          <w:sz w:val="32"/>
          <w:szCs w:val="28"/>
        </w:rPr>
        <w:t>Arizona Technology Council (AZTC) Public Policy Guide:</w:t>
      </w:r>
    </w:p>
    <w:p w14:paraId="13D28784" w14:textId="77777777" w:rsidR="00C23536" w:rsidRPr="00665BF8" w:rsidRDefault="00C23536" w:rsidP="00665BF8">
      <w:pPr>
        <w:spacing w:after="0" w:line="240" w:lineRule="auto"/>
        <w:rPr>
          <w:rFonts w:eastAsia="Batang" w:cstheme="minorHAnsi"/>
          <w:color w:val="000000" w:themeColor="text1"/>
          <w:sz w:val="4"/>
          <w:szCs w:val="4"/>
          <w:lang w:eastAsia="ko-KR"/>
        </w:rPr>
      </w:pPr>
    </w:p>
    <w:p w14:paraId="0EA58070" w14:textId="77777777" w:rsidR="00C23536" w:rsidRPr="00665BF8" w:rsidRDefault="00000000" w:rsidP="00665BF8">
      <w:pPr>
        <w:spacing w:after="0" w:line="240" w:lineRule="auto"/>
        <w:rPr>
          <w:rFonts w:cstheme="minorHAnsi"/>
          <w:b/>
          <w:sz w:val="32"/>
          <w:szCs w:val="32"/>
        </w:rPr>
      </w:pPr>
      <w:hyperlink r:id="rId6" w:history="1">
        <w:r w:rsidR="00C23536" w:rsidRPr="00665BF8">
          <w:rPr>
            <w:rStyle w:val="Hyperlink"/>
            <w:rFonts w:cstheme="minorHAnsi"/>
            <w:b/>
            <w:sz w:val="32"/>
            <w:szCs w:val="32"/>
          </w:rPr>
          <w:t>https://www.aztechcouncil.org/public-policy/</w:t>
        </w:r>
      </w:hyperlink>
    </w:p>
    <w:p w14:paraId="291C3F7D" w14:textId="77777777" w:rsidR="00665BF8" w:rsidRPr="00665BF8" w:rsidRDefault="00665BF8" w:rsidP="00665BF8">
      <w:pPr>
        <w:spacing w:after="0" w:line="240" w:lineRule="auto"/>
        <w:rPr>
          <w:rFonts w:eastAsia="Batang" w:cstheme="minorHAnsi"/>
          <w:color w:val="000000" w:themeColor="text1"/>
          <w:sz w:val="4"/>
          <w:szCs w:val="4"/>
          <w:lang w:eastAsia="ko-KR"/>
        </w:rPr>
      </w:pPr>
    </w:p>
    <w:p w14:paraId="49F6BD8A" w14:textId="617C2D2B" w:rsidR="00807006" w:rsidRPr="00665BF8" w:rsidRDefault="00AD7C05" w:rsidP="00665BF8">
      <w:pPr>
        <w:autoSpaceDE w:val="0"/>
        <w:autoSpaceDN w:val="0"/>
        <w:adjustRightInd w:val="0"/>
        <w:spacing w:after="0" w:line="240" w:lineRule="auto"/>
        <w:ind w:left="720"/>
        <w:rPr>
          <w:rFonts w:cstheme="minorHAnsi"/>
          <w:b/>
          <w:sz w:val="24"/>
          <w:szCs w:val="24"/>
        </w:rPr>
      </w:pPr>
      <w:r w:rsidRPr="00665BF8">
        <w:rPr>
          <w:rFonts w:cstheme="minorHAnsi"/>
          <w:b/>
          <w:sz w:val="24"/>
          <w:szCs w:val="24"/>
        </w:rPr>
        <w:t xml:space="preserve">Fintech </w:t>
      </w:r>
      <w:r w:rsidR="00F70E3E" w:rsidRPr="00665BF8">
        <w:rPr>
          <w:rFonts w:cstheme="minorHAnsi"/>
          <w:b/>
          <w:sz w:val="24"/>
          <w:szCs w:val="24"/>
        </w:rPr>
        <w:t xml:space="preserve">Policy </w:t>
      </w:r>
      <w:r w:rsidR="00807006" w:rsidRPr="00665BF8">
        <w:rPr>
          <w:rFonts w:cstheme="minorHAnsi"/>
          <w:b/>
          <w:sz w:val="24"/>
          <w:szCs w:val="24"/>
        </w:rPr>
        <w:t xml:space="preserve">Editor and Primary Author of State </w:t>
      </w:r>
      <w:r w:rsidR="00ED2FAC" w:rsidRPr="00665BF8">
        <w:rPr>
          <w:rFonts w:cstheme="minorHAnsi"/>
          <w:b/>
          <w:sz w:val="24"/>
          <w:szCs w:val="24"/>
        </w:rPr>
        <w:t xml:space="preserve">&amp; Federal </w:t>
      </w:r>
      <w:r w:rsidR="00807006" w:rsidRPr="00665BF8">
        <w:rPr>
          <w:rFonts w:cstheme="minorHAnsi"/>
          <w:b/>
          <w:sz w:val="24"/>
          <w:szCs w:val="24"/>
        </w:rPr>
        <w:t>Fintech Section</w:t>
      </w:r>
      <w:r w:rsidR="00D250E3" w:rsidRPr="00665BF8">
        <w:rPr>
          <w:rFonts w:cstheme="minorHAnsi"/>
          <w:b/>
          <w:sz w:val="24"/>
          <w:szCs w:val="24"/>
        </w:rPr>
        <w:t xml:space="preserve">: </w:t>
      </w:r>
    </w:p>
    <w:p w14:paraId="4AAEC9CC" w14:textId="77777777" w:rsidR="00665BF8" w:rsidRPr="00665BF8" w:rsidRDefault="00665BF8" w:rsidP="00665BF8">
      <w:pPr>
        <w:spacing w:after="0" w:line="240" w:lineRule="auto"/>
        <w:rPr>
          <w:rFonts w:eastAsia="Batang" w:cstheme="minorHAnsi"/>
          <w:color w:val="000000" w:themeColor="text1"/>
          <w:sz w:val="4"/>
          <w:szCs w:val="4"/>
          <w:lang w:eastAsia="ko-KR"/>
        </w:rPr>
      </w:pPr>
    </w:p>
    <w:p w14:paraId="3B09B2AE" w14:textId="1C4BB1CE" w:rsidR="00ED1101" w:rsidRPr="00665BF8" w:rsidRDefault="00D250E3" w:rsidP="00665BF8">
      <w:pPr>
        <w:autoSpaceDE w:val="0"/>
        <w:autoSpaceDN w:val="0"/>
        <w:adjustRightInd w:val="0"/>
        <w:spacing w:after="0" w:line="240" w:lineRule="auto"/>
        <w:ind w:left="720"/>
        <w:rPr>
          <w:rStyle w:val="Hyperlink"/>
          <w:rFonts w:cstheme="minorHAnsi"/>
          <w:sz w:val="24"/>
          <w:szCs w:val="24"/>
        </w:rPr>
      </w:pPr>
      <w:r w:rsidRPr="00665BF8">
        <w:rPr>
          <w:rFonts w:cstheme="minorHAnsi"/>
          <w:sz w:val="24"/>
          <w:szCs w:val="24"/>
        </w:rPr>
        <w:t xml:space="preserve">Mark Goldstein, International Research Center, </w:t>
      </w:r>
      <w:hyperlink r:id="rId7" w:history="1">
        <w:r w:rsidR="002F53FB" w:rsidRPr="00665BF8">
          <w:rPr>
            <w:rStyle w:val="Hyperlink"/>
            <w:rFonts w:cstheme="minorHAnsi"/>
            <w:sz w:val="24"/>
            <w:szCs w:val="24"/>
          </w:rPr>
          <w:t>markg@researchedge.com</w:t>
        </w:r>
      </w:hyperlink>
      <w:bookmarkEnd w:id="3"/>
    </w:p>
    <w:p w14:paraId="686AA7FF" w14:textId="77777777" w:rsidR="00665BF8" w:rsidRPr="00665BF8" w:rsidRDefault="00665BF8" w:rsidP="00665BF8">
      <w:pPr>
        <w:spacing w:after="0" w:line="240" w:lineRule="auto"/>
        <w:rPr>
          <w:rFonts w:eastAsia="Batang" w:cstheme="minorHAnsi"/>
          <w:color w:val="000000" w:themeColor="text1"/>
          <w:sz w:val="4"/>
          <w:szCs w:val="4"/>
          <w:lang w:eastAsia="ko-KR"/>
        </w:rPr>
      </w:pPr>
    </w:p>
    <w:p w14:paraId="1EF0E3E2" w14:textId="3D08A022" w:rsidR="006B5CA3" w:rsidRPr="00665BF8" w:rsidRDefault="00FF41BD" w:rsidP="00665BF8">
      <w:pPr>
        <w:autoSpaceDE w:val="0"/>
        <w:autoSpaceDN w:val="0"/>
        <w:adjustRightInd w:val="0"/>
        <w:spacing w:after="0" w:line="240" w:lineRule="auto"/>
        <w:ind w:left="720"/>
        <w:rPr>
          <w:rFonts w:cstheme="minorHAnsi"/>
          <w:color w:val="000000" w:themeColor="text1"/>
          <w:sz w:val="24"/>
          <w:szCs w:val="24"/>
        </w:rPr>
      </w:pPr>
      <w:r w:rsidRPr="00665BF8">
        <w:rPr>
          <w:rStyle w:val="Hyperlink"/>
          <w:rFonts w:cstheme="minorHAnsi"/>
          <w:color w:val="000000" w:themeColor="text1"/>
          <w:sz w:val="24"/>
          <w:szCs w:val="24"/>
          <w:u w:val="none"/>
        </w:rPr>
        <w:t>With c</w:t>
      </w:r>
      <w:r w:rsidR="006B5CA3" w:rsidRPr="00665BF8">
        <w:rPr>
          <w:rStyle w:val="Hyperlink"/>
          <w:rFonts w:cstheme="minorHAnsi"/>
          <w:color w:val="000000" w:themeColor="text1"/>
          <w:sz w:val="24"/>
          <w:szCs w:val="24"/>
          <w:u w:val="none"/>
        </w:rPr>
        <w:t>ontributions from Jay Carpenter, Desert Blockchain</w:t>
      </w:r>
    </w:p>
    <w:sectPr w:rsidR="006B5CA3" w:rsidRPr="00665BF8" w:rsidSect="004C70F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C9D"/>
    <w:multiLevelType w:val="hybridMultilevel"/>
    <w:tmpl w:val="058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2C19"/>
    <w:multiLevelType w:val="hybridMultilevel"/>
    <w:tmpl w:val="03D4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307577">
    <w:abstractNumId w:val="0"/>
  </w:num>
  <w:num w:numId="2" w16cid:durableId="19184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3C"/>
    <w:rsid w:val="00000221"/>
    <w:rsid w:val="0000296A"/>
    <w:rsid w:val="0000302B"/>
    <w:rsid w:val="000042B9"/>
    <w:rsid w:val="00006828"/>
    <w:rsid w:val="00011B9E"/>
    <w:rsid w:val="000126C7"/>
    <w:rsid w:val="00013792"/>
    <w:rsid w:val="000169B8"/>
    <w:rsid w:val="00017CA9"/>
    <w:rsid w:val="00022DDC"/>
    <w:rsid w:val="00027AC6"/>
    <w:rsid w:val="00040C88"/>
    <w:rsid w:val="00043D84"/>
    <w:rsid w:val="000445AD"/>
    <w:rsid w:val="00046F88"/>
    <w:rsid w:val="00051539"/>
    <w:rsid w:val="00051572"/>
    <w:rsid w:val="000546AE"/>
    <w:rsid w:val="00055142"/>
    <w:rsid w:val="00057B75"/>
    <w:rsid w:val="000601E9"/>
    <w:rsid w:val="00064DD3"/>
    <w:rsid w:val="000714FF"/>
    <w:rsid w:val="00074AFA"/>
    <w:rsid w:val="00080674"/>
    <w:rsid w:val="00086B55"/>
    <w:rsid w:val="00096487"/>
    <w:rsid w:val="000A0C55"/>
    <w:rsid w:val="000A312E"/>
    <w:rsid w:val="000A3DDB"/>
    <w:rsid w:val="000A707A"/>
    <w:rsid w:val="000B63A6"/>
    <w:rsid w:val="000C0B0F"/>
    <w:rsid w:val="000C3EA2"/>
    <w:rsid w:val="000C45A3"/>
    <w:rsid w:val="000C66DC"/>
    <w:rsid w:val="000D5A6F"/>
    <w:rsid w:val="000D7C59"/>
    <w:rsid w:val="000E1595"/>
    <w:rsid w:val="000E57CC"/>
    <w:rsid w:val="000F20A1"/>
    <w:rsid w:val="000F4F41"/>
    <w:rsid w:val="000F60AE"/>
    <w:rsid w:val="000F7262"/>
    <w:rsid w:val="00100DB0"/>
    <w:rsid w:val="001058CE"/>
    <w:rsid w:val="00106030"/>
    <w:rsid w:val="001128FF"/>
    <w:rsid w:val="00122DE6"/>
    <w:rsid w:val="00133BB1"/>
    <w:rsid w:val="00135A68"/>
    <w:rsid w:val="00136E02"/>
    <w:rsid w:val="00136F8F"/>
    <w:rsid w:val="00141535"/>
    <w:rsid w:val="0014248A"/>
    <w:rsid w:val="001508A1"/>
    <w:rsid w:val="0015573B"/>
    <w:rsid w:val="00155D24"/>
    <w:rsid w:val="00156C08"/>
    <w:rsid w:val="00161D08"/>
    <w:rsid w:val="00162D7F"/>
    <w:rsid w:val="001753C3"/>
    <w:rsid w:val="00176981"/>
    <w:rsid w:val="00176A96"/>
    <w:rsid w:val="001829BE"/>
    <w:rsid w:val="00184F89"/>
    <w:rsid w:val="00185ECE"/>
    <w:rsid w:val="00190E65"/>
    <w:rsid w:val="00191020"/>
    <w:rsid w:val="00196AA4"/>
    <w:rsid w:val="001A4BCE"/>
    <w:rsid w:val="001A54A5"/>
    <w:rsid w:val="001A6415"/>
    <w:rsid w:val="001B3381"/>
    <w:rsid w:val="001C0543"/>
    <w:rsid w:val="001D1D02"/>
    <w:rsid w:val="001D2730"/>
    <w:rsid w:val="001D73CE"/>
    <w:rsid w:val="001E2353"/>
    <w:rsid w:val="001E2E36"/>
    <w:rsid w:val="001E34F3"/>
    <w:rsid w:val="001F1B99"/>
    <w:rsid w:val="001F4999"/>
    <w:rsid w:val="00202AC4"/>
    <w:rsid w:val="00210692"/>
    <w:rsid w:val="00211629"/>
    <w:rsid w:val="00212365"/>
    <w:rsid w:val="002166E1"/>
    <w:rsid w:val="0022521C"/>
    <w:rsid w:val="00226DAD"/>
    <w:rsid w:val="0022745F"/>
    <w:rsid w:val="002334AA"/>
    <w:rsid w:val="00235649"/>
    <w:rsid w:val="0024352E"/>
    <w:rsid w:val="002440CB"/>
    <w:rsid w:val="00253FB0"/>
    <w:rsid w:val="00256062"/>
    <w:rsid w:val="00261083"/>
    <w:rsid w:val="00262E8F"/>
    <w:rsid w:val="00263793"/>
    <w:rsid w:val="00267D88"/>
    <w:rsid w:val="00271B0B"/>
    <w:rsid w:val="00284DF7"/>
    <w:rsid w:val="00285624"/>
    <w:rsid w:val="00286303"/>
    <w:rsid w:val="00287DCC"/>
    <w:rsid w:val="00292E4C"/>
    <w:rsid w:val="002B24DD"/>
    <w:rsid w:val="002C6345"/>
    <w:rsid w:val="002C6CBA"/>
    <w:rsid w:val="002D0973"/>
    <w:rsid w:val="002D3BA9"/>
    <w:rsid w:val="002E45B1"/>
    <w:rsid w:val="002E5691"/>
    <w:rsid w:val="002E5871"/>
    <w:rsid w:val="002F190A"/>
    <w:rsid w:val="002F39C8"/>
    <w:rsid w:val="002F53FB"/>
    <w:rsid w:val="00301B56"/>
    <w:rsid w:val="00307020"/>
    <w:rsid w:val="00314656"/>
    <w:rsid w:val="00314843"/>
    <w:rsid w:val="003153F7"/>
    <w:rsid w:val="00315E5B"/>
    <w:rsid w:val="00324C1A"/>
    <w:rsid w:val="00331406"/>
    <w:rsid w:val="003345B1"/>
    <w:rsid w:val="00343C63"/>
    <w:rsid w:val="003453E3"/>
    <w:rsid w:val="0035022F"/>
    <w:rsid w:val="0035113D"/>
    <w:rsid w:val="00353BE3"/>
    <w:rsid w:val="00356907"/>
    <w:rsid w:val="003570A5"/>
    <w:rsid w:val="00361783"/>
    <w:rsid w:val="00362EA7"/>
    <w:rsid w:val="00363377"/>
    <w:rsid w:val="00371AE2"/>
    <w:rsid w:val="00374916"/>
    <w:rsid w:val="00376EE9"/>
    <w:rsid w:val="003779C7"/>
    <w:rsid w:val="00381083"/>
    <w:rsid w:val="003842BD"/>
    <w:rsid w:val="00385971"/>
    <w:rsid w:val="00386B6D"/>
    <w:rsid w:val="00394D00"/>
    <w:rsid w:val="003977E2"/>
    <w:rsid w:val="003B15A7"/>
    <w:rsid w:val="003B6768"/>
    <w:rsid w:val="003B6AC1"/>
    <w:rsid w:val="003C0D06"/>
    <w:rsid w:val="003C16E7"/>
    <w:rsid w:val="003C6660"/>
    <w:rsid w:val="003D3554"/>
    <w:rsid w:val="003D3B62"/>
    <w:rsid w:val="003D3B82"/>
    <w:rsid w:val="003D4BFC"/>
    <w:rsid w:val="003E4A9B"/>
    <w:rsid w:val="003F01AB"/>
    <w:rsid w:val="003F03F7"/>
    <w:rsid w:val="003F4842"/>
    <w:rsid w:val="0040339D"/>
    <w:rsid w:val="0040664B"/>
    <w:rsid w:val="004132FA"/>
    <w:rsid w:val="004219E1"/>
    <w:rsid w:val="00423CD9"/>
    <w:rsid w:val="00424861"/>
    <w:rsid w:val="004370FD"/>
    <w:rsid w:val="004414D6"/>
    <w:rsid w:val="00441899"/>
    <w:rsid w:val="00442556"/>
    <w:rsid w:val="004553A3"/>
    <w:rsid w:val="00457826"/>
    <w:rsid w:val="004627F0"/>
    <w:rsid w:val="00463BEB"/>
    <w:rsid w:val="004650B3"/>
    <w:rsid w:val="004740DD"/>
    <w:rsid w:val="00474144"/>
    <w:rsid w:val="00481606"/>
    <w:rsid w:val="00482171"/>
    <w:rsid w:val="00485C29"/>
    <w:rsid w:val="00490E0D"/>
    <w:rsid w:val="0049791F"/>
    <w:rsid w:val="004B0FCE"/>
    <w:rsid w:val="004B6A75"/>
    <w:rsid w:val="004C0FF2"/>
    <w:rsid w:val="004C1FF5"/>
    <w:rsid w:val="004C70F5"/>
    <w:rsid w:val="004C7816"/>
    <w:rsid w:val="004C7A58"/>
    <w:rsid w:val="004D32AE"/>
    <w:rsid w:val="004D58CA"/>
    <w:rsid w:val="004F1FDD"/>
    <w:rsid w:val="004F3783"/>
    <w:rsid w:val="004F6B15"/>
    <w:rsid w:val="00525AF8"/>
    <w:rsid w:val="00526253"/>
    <w:rsid w:val="00526A81"/>
    <w:rsid w:val="00532202"/>
    <w:rsid w:val="005357D8"/>
    <w:rsid w:val="005373DB"/>
    <w:rsid w:val="00540F16"/>
    <w:rsid w:val="00543299"/>
    <w:rsid w:val="0054369A"/>
    <w:rsid w:val="00553346"/>
    <w:rsid w:val="00554FB4"/>
    <w:rsid w:val="00555A75"/>
    <w:rsid w:val="00561C16"/>
    <w:rsid w:val="00564F9E"/>
    <w:rsid w:val="005750E8"/>
    <w:rsid w:val="00581573"/>
    <w:rsid w:val="00584008"/>
    <w:rsid w:val="0058742F"/>
    <w:rsid w:val="0059086D"/>
    <w:rsid w:val="0059482D"/>
    <w:rsid w:val="00594A43"/>
    <w:rsid w:val="00594EEF"/>
    <w:rsid w:val="00594FCD"/>
    <w:rsid w:val="005967BC"/>
    <w:rsid w:val="00596853"/>
    <w:rsid w:val="005A0AF5"/>
    <w:rsid w:val="005A35DA"/>
    <w:rsid w:val="005B0E31"/>
    <w:rsid w:val="005B4AAA"/>
    <w:rsid w:val="005C6388"/>
    <w:rsid w:val="005C63B1"/>
    <w:rsid w:val="005C64E0"/>
    <w:rsid w:val="005E3D29"/>
    <w:rsid w:val="005E4CC6"/>
    <w:rsid w:val="005E5461"/>
    <w:rsid w:val="005E5C69"/>
    <w:rsid w:val="005F2579"/>
    <w:rsid w:val="005F5303"/>
    <w:rsid w:val="00600576"/>
    <w:rsid w:val="0060378F"/>
    <w:rsid w:val="00606DF8"/>
    <w:rsid w:val="00607B0F"/>
    <w:rsid w:val="0062463C"/>
    <w:rsid w:val="006254F1"/>
    <w:rsid w:val="006270FE"/>
    <w:rsid w:val="00633CFF"/>
    <w:rsid w:val="00635BDF"/>
    <w:rsid w:val="00637D34"/>
    <w:rsid w:val="00651949"/>
    <w:rsid w:val="00661717"/>
    <w:rsid w:val="00664434"/>
    <w:rsid w:val="00665BF8"/>
    <w:rsid w:val="00665F24"/>
    <w:rsid w:val="00677C74"/>
    <w:rsid w:val="0068390D"/>
    <w:rsid w:val="00687C59"/>
    <w:rsid w:val="00693009"/>
    <w:rsid w:val="00694822"/>
    <w:rsid w:val="006A5A06"/>
    <w:rsid w:val="006A5A86"/>
    <w:rsid w:val="006B045E"/>
    <w:rsid w:val="006B0BB7"/>
    <w:rsid w:val="006B2929"/>
    <w:rsid w:val="006B5CA3"/>
    <w:rsid w:val="006C3957"/>
    <w:rsid w:val="006C46E9"/>
    <w:rsid w:val="006E06E2"/>
    <w:rsid w:val="006E1057"/>
    <w:rsid w:val="006E128B"/>
    <w:rsid w:val="006E1823"/>
    <w:rsid w:val="006E668A"/>
    <w:rsid w:val="006F01C6"/>
    <w:rsid w:val="006F1E9F"/>
    <w:rsid w:val="006F6357"/>
    <w:rsid w:val="0070668A"/>
    <w:rsid w:val="0071030C"/>
    <w:rsid w:val="007116CF"/>
    <w:rsid w:val="007224B1"/>
    <w:rsid w:val="00737DA6"/>
    <w:rsid w:val="00745BA5"/>
    <w:rsid w:val="007477D7"/>
    <w:rsid w:val="00751533"/>
    <w:rsid w:val="00753C29"/>
    <w:rsid w:val="00767395"/>
    <w:rsid w:val="007758DD"/>
    <w:rsid w:val="00777026"/>
    <w:rsid w:val="00782E2A"/>
    <w:rsid w:val="00785D43"/>
    <w:rsid w:val="0079090D"/>
    <w:rsid w:val="007A0FF7"/>
    <w:rsid w:val="007A7B4F"/>
    <w:rsid w:val="007A7CCC"/>
    <w:rsid w:val="007B3482"/>
    <w:rsid w:val="007B49B1"/>
    <w:rsid w:val="007C1588"/>
    <w:rsid w:val="007C7D49"/>
    <w:rsid w:val="007D04D4"/>
    <w:rsid w:val="007D0604"/>
    <w:rsid w:val="007D318B"/>
    <w:rsid w:val="007D4672"/>
    <w:rsid w:val="007E0E71"/>
    <w:rsid w:val="00800DD6"/>
    <w:rsid w:val="008064F1"/>
    <w:rsid w:val="00807006"/>
    <w:rsid w:val="0080753E"/>
    <w:rsid w:val="00814A40"/>
    <w:rsid w:val="00820783"/>
    <w:rsid w:val="00820D1A"/>
    <w:rsid w:val="00831C8E"/>
    <w:rsid w:val="0083494D"/>
    <w:rsid w:val="00835650"/>
    <w:rsid w:val="00854933"/>
    <w:rsid w:val="00857249"/>
    <w:rsid w:val="00861EAF"/>
    <w:rsid w:val="00864805"/>
    <w:rsid w:val="0086535F"/>
    <w:rsid w:val="00865577"/>
    <w:rsid w:val="00873040"/>
    <w:rsid w:val="00873D0B"/>
    <w:rsid w:val="00882909"/>
    <w:rsid w:val="0088709E"/>
    <w:rsid w:val="00890866"/>
    <w:rsid w:val="0089313E"/>
    <w:rsid w:val="008937BD"/>
    <w:rsid w:val="008977B5"/>
    <w:rsid w:val="008A6A48"/>
    <w:rsid w:val="008B0A13"/>
    <w:rsid w:val="008B170E"/>
    <w:rsid w:val="008B1A0D"/>
    <w:rsid w:val="008B4673"/>
    <w:rsid w:val="008C1571"/>
    <w:rsid w:val="008C3D4A"/>
    <w:rsid w:val="008C624E"/>
    <w:rsid w:val="008C662D"/>
    <w:rsid w:val="008D1127"/>
    <w:rsid w:val="008D5BEB"/>
    <w:rsid w:val="008E4699"/>
    <w:rsid w:val="008F1952"/>
    <w:rsid w:val="008F2AD6"/>
    <w:rsid w:val="008F429B"/>
    <w:rsid w:val="009013B0"/>
    <w:rsid w:val="00903173"/>
    <w:rsid w:val="00917C11"/>
    <w:rsid w:val="00923066"/>
    <w:rsid w:val="00923B6D"/>
    <w:rsid w:val="0092424F"/>
    <w:rsid w:val="00924998"/>
    <w:rsid w:val="00924ECF"/>
    <w:rsid w:val="00927C76"/>
    <w:rsid w:val="0093292E"/>
    <w:rsid w:val="00934B88"/>
    <w:rsid w:val="009368AF"/>
    <w:rsid w:val="00943486"/>
    <w:rsid w:val="009465C9"/>
    <w:rsid w:val="009525B0"/>
    <w:rsid w:val="00952D6C"/>
    <w:rsid w:val="00953719"/>
    <w:rsid w:val="00954191"/>
    <w:rsid w:val="00955FA2"/>
    <w:rsid w:val="009671FF"/>
    <w:rsid w:val="00970D05"/>
    <w:rsid w:val="00971125"/>
    <w:rsid w:val="00971403"/>
    <w:rsid w:val="00977DF0"/>
    <w:rsid w:val="00980BC4"/>
    <w:rsid w:val="00982020"/>
    <w:rsid w:val="00982D22"/>
    <w:rsid w:val="009837F4"/>
    <w:rsid w:val="00986539"/>
    <w:rsid w:val="00987E60"/>
    <w:rsid w:val="00991D4C"/>
    <w:rsid w:val="00993CBD"/>
    <w:rsid w:val="0099759B"/>
    <w:rsid w:val="009A1AD3"/>
    <w:rsid w:val="009A7FB1"/>
    <w:rsid w:val="009B0EE7"/>
    <w:rsid w:val="009B2BBD"/>
    <w:rsid w:val="009B40D6"/>
    <w:rsid w:val="009B61EA"/>
    <w:rsid w:val="009C12FB"/>
    <w:rsid w:val="009C6648"/>
    <w:rsid w:val="009D22ED"/>
    <w:rsid w:val="009D3A7F"/>
    <w:rsid w:val="009E599C"/>
    <w:rsid w:val="009F0B77"/>
    <w:rsid w:val="009F0CE8"/>
    <w:rsid w:val="00A01024"/>
    <w:rsid w:val="00A04A26"/>
    <w:rsid w:val="00A052A7"/>
    <w:rsid w:val="00A0746E"/>
    <w:rsid w:val="00A147DA"/>
    <w:rsid w:val="00A214F6"/>
    <w:rsid w:val="00A2196E"/>
    <w:rsid w:val="00A33C33"/>
    <w:rsid w:val="00A40900"/>
    <w:rsid w:val="00A42402"/>
    <w:rsid w:val="00A42549"/>
    <w:rsid w:val="00A43196"/>
    <w:rsid w:val="00A44AD9"/>
    <w:rsid w:val="00A45676"/>
    <w:rsid w:val="00A4659B"/>
    <w:rsid w:val="00A53EB0"/>
    <w:rsid w:val="00A5602B"/>
    <w:rsid w:val="00A57C7E"/>
    <w:rsid w:val="00A634A9"/>
    <w:rsid w:val="00A73976"/>
    <w:rsid w:val="00A739B6"/>
    <w:rsid w:val="00A7439A"/>
    <w:rsid w:val="00A8126E"/>
    <w:rsid w:val="00A822BB"/>
    <w:rsid w:val="00A82E60"/>
    <w:rsid w:val="00A87362"/>
    <w:rsid w:val="00A90CF2"/>
    <w:rsid w:val="00A91D56"/>
    <w:rsid w:val="00A96B92"/>
    <w:rsid w:val="00AA1877"/>
    <w:rsid w:val="00AA6C65"/>
    <w:rsid w:val="00AB3B62"/>
    <w:rsid w:val="00AB77E0"/>
    <w:rsid w:val="00AD1D2D"/>
    <w:rsid w:val="00AD7C05"/>
    <w:rsid w:val="00AE2559"/>
    <w:rsid w:val="00AE2D8D"/>
    <w:rsid w:val="00AF4721"/>
    <w:rsid w:val="00B03009"/>
    <w:rsid w:val="00B04317"/>
    <w:rsid w:val="00B05A13"/>
    <w:rsid w:val="00B21F56"/>
    <w:rsid w:val="00B22EBF"/>
    <w:rsid w:val="00B23DA7"/>
    <w:rsid w:val="00B24569"/>
    <w:rsid w:val="00B5560E"/>
    <w:rsid w:val="00B570BF"/>
    <w:rsid w:val="00B652E1"/>
    <w:rsid w:val="00B6556A"/>
    <w:rsid w:val="00B674BC"/>
    <w:rsid w:val="00B833BE"/>
    <w:rsid w:val="00B85644"/>
    <w:rsid w:val="00B87E79"/>
    <w:rsid w:val="00B91FD6"/>
    <w:rsid w:val="00B9366C"/>
    <w:rsid w:val="00B97D4A"/>
    <w:rsid w:val="00BA2E94"/>
    <w:rsid w:val="00BA48C9"/>
    <w:rsid w:val="00BA5447"/>
    <w:rsid w:val="00BA5C75"/>
    <w:rsid w:val="00BA7957"/>
    <w:rsid w:val="00BC3198"/>
    <w:rsid w:val="00BC667A"/>
    <w:rsid w:val="00BD78BF"/>
    <w:rsid w:val="00BE11AE"/>
    <w:rsid w:val="00BE233E"/>
    <w:rsid w:val="00BE24B2"/>
    <w:rsid w:val="00BE789C"/>
    <w:rsid w:val="00BE7DDF"/>
    <w:rsid w:val="00BF3137"/>
    <w:rsid w:val="00BF4874"/>
    <w:rsid w:val="00C00ECA"/>
    <w:rsid w:val="00C01D96"/>
    <w:rsid w:val="00C03F8D"/>
    <w:rsid w:val="00C078B2"/>
    <w:rsid w:val="00C22FB3"/>
    <w:rsid w:val="00C23536"/>
    <w:rsid w:val="00C237AA"/>
    <w:rsid w:val="00C2394F"/>
    <w:rsid w:val="00C24954"/>
    <w:rsid w:val="00C41EEA"/>
    <w:rsid w:val="00C432C4"/>
    <w:rsid w:val="00C45553"/>
    <w:rsid w:val="00C470A7"/>
    <w:rsid w:val="00C53D36"/>
    <w:rsid w:val="00C6259B"/>
    <w:rsid w:val="00C64905"/>
    <w:rsid w:val="00C651BD"/>
    <w:rsid w:val="00C71D40"/>
    <w:rsid w:val="00C7386D"/>
    <w:rsid w:val="00C800CA"/>
    <w:rsid w:val="00C82639"/>
    <w:rsid w:val="00C85C35"/>
    <w:rsid w:val="00C90A30"/>
    <w:rsid w:val="00C9340B"/>
    <w:rsid w:val="00C93858"/>
    <w:rsid w:val="00C958A1"/>
    <w:rsid w:val="00C958B3"/>
    <w:rsid w:val="00CA0A9C"/>
    <w:rsid w:val="00CA1A30"/>
    <w:rsid w:val="00CA5AB1"/>
    <w:rsid w:val="00CB34AD"/>
    <w:rsid w:val="00CC1D34"/>
    <w:rsid w:val="00CC33E8"/>
    <w:rsid w:val="00CC7265"/>
    <w:rsid w:val="00CD0A88"/>
    <w:rsid w:val="00CD4EC7"/>
    <w:rsid w:val="00CD64CB"/>
    <w:rsid w:val="00CF1D2F"/>
    <w:rsid w:val="00CF2E0A"/>
    <w:rsid w:val="00D044AC"/>
    <w:rsid w:val="00D05FBA"/>
    <w:rsid w:val="00D0746F"/>
    <w:rsid w:val="00D12796"/>
    <w:rsid w:val="00D20FA9"/>
    <w:rsid w:val="00D2328F"/>
    <w:rsid w:val="00D250E3"/>
    <w:rsid w:val="00D315B1"/>
    <w:rsid w:val="00D324B2"/>
    <w:rsid w:val="00D33101"/>
    <w:rsid w:val="00D37639"/>
    <w:rsid w:val="00D45DC1"/>
    <w:rsid w:val="00D55C85"/>
    <w:rsid w:val="00D61AC7"/>
    <w:rsid w:val="00D62C66"/>
    <w:rsid w:val="00D630D2"/>
    <w:rsid w:val="00D64228"/>
    <w:rsid w:val="00D646C4"/>
    <w:rsid w:val="00D763B7"/>
    <w:rsid w:val="00D76DAD"/>
    <w:rsid w:val="00D8643F"/>
    <w:rsid w:val="00D914B6"/>
    <w:rsid w:val="00D94D9C"/>
    <w:rsid w:val="00D95E1E"/>
    <w:rsid w:val="00D96A18"/>
    <w:rsid w:val="00DA1D1C"/>
    <w:rsid w:val="00DA6DD9"/>
    <w:rsid w:val="00DC2A93"/>
    <w:rsid w:val="00DD3B01"/>
    <w:rsid w:val="00DE142D"/>
    <w:rsid w:val="00DE48CE"/>
    <w:rsid w:val="00DE51AD"/>
    <w:rsid w:val="00DF0F14"/>
    <w:rsid w:val="00DF448C"/>
    <w:rsid w:val="00DF702D"/>
    <w:rsid w:val="00E045BB"/>
    <w:rsid w:val="00E0524D"/>
    <w:rsid w:val="00E069EE"/>
    <w:rsid w:val="00E07E3E"/>
    <w:rsid w:val="00E13BA6"/>
    <w:rsid w:val="00E17B8C"/>
    <w:rsid w:val="00E220BC"/>
    <w:rsid w:val="00E22669"/>
    <w:rsid w:val="00E25771"/>
    <w:rsid w:val="00E33C25"/>
    <w:rsid w:val="00E4139C"/>
    <w:rsid w:val="00E43DC4"/>
    <w:rsid w:val="00E46091"/>
    <w:rsid w:val="00E548B6"/>
    <w:rsid w:val="00E55ECE"/>
    <w:rsid w:val="00E620CF"/>
    <w:rsid w:val="00E63CAD"/>
    <w:rsid w:val="00E66FF8"/>
    <w:rsid w:val="00E67AC8"/>
    <w:rsid w:val="00E67E65"/>
    <w:rsid w:val="00E7207D"/>
    <w:rsid w:val="00E93E0D"/>
    <w:rsid w:val="00E9449F"/>
    <w:rsid w:val="00E944E1"/>
    <w:rsid w:val="00E95127"/>
    <w:rsid w:val="00E9669D"/>
    <w:rsid w:val="00EA7079"/>
    <w:rsid w:val="00EB0BAF"/>
    <w:rsid w:val="00EB229F"/>
    <w:rsid w:val="00EB4686"/>
    <w:rsid w:val="00EB50C1"/>
    <w:rsid w:val="00EB5D24"/>
    <w:rsid w:val="00EC4F15"/>
    <w:rsid w:val="00EC55D0"/>
    <w:rsid w:val="00EC71D7"/>
    <w:rsid w:val="00ED00B5"/>
    <w:rsid w:val="00ED1101"/>
    <w:rsid w:val="00ED2FAC"/>
    <w:rsid w:val="00ED4D8B"/>
    <w:rsid w:val="00ED596A"/>
    <w:rsid w:val="00ED5D4F"/>
    <w:rsid w:val="00ED7F20"/>
    <w:rsid w:val="00EE2B18"/>
    <w:rsid w:val="00EE48FB"/>
    <w:rsid w:val="00EF036F"/>
    <w:rsid w:val="00EF102C"/>
    <w:rsid w:val="00EF3D36"/>
    <w:rsid w:val="00EF5783"/>
    <w:rsid w:val="00EF7A6F"/>
    <w:rsid w:val="00F05335"/>
    <w:rsid w:val="00F1408B"/>
    <w:rsid w:val="00F218D7"/>
    <w:rsid w:val="00F23369"/>
    <w:rsid w:val="00F3106A"/>
    <w:rsid w:val="00F32AC5"/>
    <w:rsid w:val="00F4239A"/>
    <w:rsid w:val="00F42F53"/>
    <w:rsid w:val="00F51B6C"/>
    <w:rsid w:val="00F5413F"/>
    <w:rsid w:val="00F55B39"/>
    <w:rsid w:val="00F626F7"/>
    <w:rsid w:val="00F66D12"/>
    <w:rsid w:val="00F67962"/>
    <w:rsid w:val="00F70DDD"/>
    <w:rsid w:val="00F70E3E"/>
    <w:rsid w:val="00F74FC2"/>
    <w:rsid w:val="00F755FE"/>
    <w:rsid w:val="00F75A53"/>
    <w:rsid w:val="00F8717D"/>
    <w:rsid w:val="00F91343"/>
    <w:rsid w:val="00F9671B"/>
    <w:rsid w:val="00F96F46"/>
    <w:rsid w:val="00FA2707"/>
    <w:rsid w:val="00FA3E77"/>
    <w:rsid w:val="00FA6FE4"/>
    <w:rsid w:val="00FB145A"/>
    <w:rsid w:val="00FB1D55"/>
    <w:rsid w:val="00FC2926"/>
    <w:rsid w:val="00FC3B78"/>
    <w:rsid w:val="00FD247B"/>
    <w:rsid w:val="00FE00D3"/>
    <w:rsid w:val="00FE7FCE"/>
    <w:rsid w:val="00FF3149"/>
    <w:rsid w:val="00FF41BD"/>
    <w:rsid w:val="00FF4EE1"/>
    <w:rsid w:val="00FF64E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4F0F"/>
  <w15:docId w15:val="{572D5A8E-AE37-4F34-97E1-7ED17AE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73"/>
    <w:rPr>
      <w:color w:val="0000FF" w:themeColor="hyperlink"/>
      <w:u w:val="single"/>
    </w:rPr>
  </w:style>
  <w:style w:type="paragraph" w:styleId="BalloonText">
    <w:name w:val="Balloon Text"/>
    <w:basedOn w:val="Normal"/>
    <w:link w:val="BalloonTextChar"/>
    <w:uiPriority w:val="99"/>
    <w:semiHidden/>
    <w:unhideWhenUsed/>
    <w:rsid w:val="00EF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36"/>
    <w:rPr>
      <w:rFonts w:ascii="Segoe UI" w:hAnsi="Segoe UI" w:cs="Segoe UI"/>
      <w:sz w:val="18"/>
      <w:szCs w:val="18"/>
    </w:rPr>
  </w:style>
  <w:style w:type="character" w:styleId="FollowedHyperlink">
    <w:name w:val="FollowedHyperlink"/>
    <w:basedOn w:val="DefaultParagraphFont"/>
    <w:uiPriority w:val="99"/>
    <w:semiHidden/>
    <w:unhideWhenUsed/>
    <w:rsid w:val="00212365"/>
    <w:rPr>
      <w:color w:val="800080" w:themeColor="followedHyperlink"/>
      <w:u w:val="single"/>
    </w:rPr>
  </w:style>
  <w:style w:type="character" w:styleId="Mention">
    <w:name w:val="Mention"/>
    <w:basedOn w:val="DefaultParagraphFont"/>
    <w:uiPriority w:val="99"/>
    <w:semiHidden/>
    <w:unhideWhenUsed/>
    <w:rsid w:val="00927C76"/>
    <w:rPr>
      <w:color w:val="2B579A"/>
      <w:shd w:val="clear" w:color="auto" w:fill="E6E6E6"/>
    </w:rPr>
  </w:style>
  <w:style w:type="character" w:styleId="UnresolvedMention">
    <w:name w:val="Unresolved Mention"/>
    <w:basedOn w:val="DefaultParagraphFont"/>
    <w:uiPriority w:val="99"/>
    <w:semiHidden/>
    <w:unhideWhenUsed/>
    <w:rsid w:val="00376EE9"/>
    <w:rPr>
      <w:color w:val="808080"/>
      <w:shd w:val="clear" w:color="auto" w:fill="E6E6E6"/>
    </w:rPr>
  </w:style>
  <w:style w:type="table" w:styleId="TableGrid">
    <w:name w:val="Table Grid"/>
    <w:basedOn w:val="TableNormal"/>
    <w:uiPriority w:val="59"/>
    <w:rsid w:val="00FB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39">
      <w:bodyDiv w:val="1"/>
      <w:marLeft w:val="0"/>
      <w:marRight w:val="0"/>
      <w:marTop w:val="0"/>
      <w:marBottom w:val="0"/>
      <w:divBdr>
        <w:top w:val="none" w:sz="0" w:space="0" w:color="auto"/>
        <w:left w:val="none" w:sz="0" w:space="0" w:color="auto"/>
        <w:bottom w:val="none" w:sz="0" w:space="0" w:color="auto"/>
        <w:right w:val="none" w:sz="0" w:space="0" w:color="auto"/>
      </w:divBdr>
    </w:div>
    <w:div w:id="549922">
      <w:bodyDiv w:val="1"/>
      <w:marLeft w:val="0"/>
      <w:marRight w:val="0"/>
      <w:marTop w:val="0"/>
      <w:marBottom w:val="0"/>
      <w:divBdr>
        <w:top w:val="none" w:sz="0" w:space="0" w:color="auto"/>
        <w:left w:val="none" w:sz="0" w:space="0" w:color="auto"/>
        <w:bottom w:val="none" w:sz="0" w:space="0" w:color="auto"/>
        <w:right w:val="none" w:sz="0" w:space="0" w:color="auto"/>
      </w:divBdr>
    </w:div>
    <w:div w:id="3436376">
      <w:bodyDiv w:val="1"/>
      <w:marLeft w:val="0"/>
      <w:marRight w:val="0"/>
      <w:marTop w:val="0"/>
      <w:marBottom w:val="0"/>
      <w:divBdr>
        <w:top w:val="none" w:sz="0" w:space="0" w:color="auto"/>
        <w:left w:val="none" w:sz="0" w:space="0" w:color="auto"/>
        <w:bottom w:val="none" w:sz="0" w:space="0" w:color="auto"/>
        <w:right w:val="none" w:sz="0" w:space="0" w:color="auto"/>
      </w:divBdr>
    </w:div>
    <w:div w:id="9139481">
      <w:bodyDiv w:val="1"/>
      <w:marLeft w:val="0"/>
      <w:marRight w:val="0"/>
      <w:marTop w:val="0"/>
      <w:marBottom w:val="0"/>
      <w:divBdr>
        <w:top w:val="none" w:sz="0" w:space="0" w:color="auto"/>
        <w:left w:val="none" w:sz="0" w:space="0" w:color="auto"/>
        <w:bottom w:val="none" w:sz="0" w:space="0" w:color="auto"/>
        <w:right w:val="none" w:sz="0" w:space="0" w:color="auto"/>
      </w:divBdr>
    </w:div>
    <w:div w:id="22945455">
      <w:bodyDiv w:val="1"/>
      <w:marLeft w:val="0"/>
      <w:marRight w:val="0"/>
      <w:marTop w:val="0"/>
      <w:marBottom w:val="0"/>
      <w:divBdr>
        <w:top w:val="none" w:sz="0" w:space="0" w:color="auto"/>
        <w:left w:val="none" w:sz="0" w:space="0" w:color="auto"/>
        <w:bottom w:val="none" w:sz="0" w:space="0" w:color="auto"/>
        <w:right w:val="none" w:sz="0" w:space="0" w:color="auto"/>
      </w:divBdr>
    </w:div>
    <w:div w:id="23868773">
      <w:bodyDiv w:val="1"/>
      <w:marLeft w:val="0"/>
      <w:marRight w:val="0"/>
      <w:marTop w:val="0"/>
      <w:marBottom w:val="0"/>
      <w:divBdr>
        <w:top w:val="none" w:sz="0" w:space="0" w:color="auto"/>
        <w:left w:val="none" w:sz="0" w:space="0" w:color="auto"/>
        <w:bottom w:val="none" w:sz="0" w:space="0" w:color="auto"/>
        <w:right w:val="none" w:sz="0" w:space="0" w:color="auto"/>
      </w:divBdr>
    </w:div>
    <w:div w:id="25526023">
      <w:bodyDiv w:val="1"/>
      <w:marLeft w:val="0"/>
      <w:marRight w:val="0"/>
      <w:marTop w:val="0"/>
      <w:marBottom w:val="0"/>
      <w:divBdr>
        <w:top w:val="none" w:sz="0" w:space="0" w:color="auto"/>
        <w:left w:val="none" w:sz="0" w:space="0" w:color="auto"/>
        <w:bottom w:val="none" w:sz="0" w:space="0" w:color="auto"/>
        <w:right w:val="none" w:sz="0" w:space="0" w:color="auto"/>
      </w:divBdr>
    </w:div>
    <w:div w:id="28994836">
      <w:bodyDiv w:val="1"/>
      <w:marLeft w:val="0"/>
      <w:marRight w:val="0"/>
      <w:marTop w:val="0"/>
      <w:marBottom w:val="0"/>
      <w:divBdr>
        <w:top w:val="none" w:sz="0" w:space="0" w:color="auto"/>
        <w:left w:val="none" w:sz="0" w:space="0" w:color="auto"/>
        <w:bottom w:val="none" w:sz="0" w:space="0" w:color="auto"/>
        <w:right w:val="none" w:sz="0" w:space="0" w:color="auto"/>
      </w:divBdr>
    </w:div>
    <w:div w:id="31880798">
      <w:bodyDiv w:val="1"/>
      <w:marLeft w:val="0"/>
      <w:marRight w:val="0"/>
      <w:marTop w:val="0"/>
      <w:marBottom w:val="0"/>
      <w:divBdr>
        <w:top w:val="none" w:sz="0" w:space="0" w:color="auto"/>
        <w:left w:val="none" w:sz="0" w:space="0" w:color="auto"/>
        <w:bottom w:val="none" w:sz="0" w:space="0" w:color="auto"/>
        <w:right w:val="none" w:sz="0" w:space="0" w:color="auto"/>
      </w:divBdr>
    </w:div>
    <w:div w:id="33310152">
      <w:bodyDiv w:val="1"/>
      <w:marLeft w:val="0"/>
      <w:marRight w:val="0"/>
      <w:marTop w:val="0"/>
      <w:marBottom w:val="0"/>
      <w:divBdr>
        <w:top w:val="none" w:sz="0" w:space="0" w:color="auto"/>
        <w:left w:val="none" w:sz="0" w:space="0" w:color="auto"/>
        <w:bottom w:val="none" w:sz="0" w:space="0" w:color="auto"/>
        <w:right w:val="none" w:sz="0" w:space="0" w:color="auto"/>
      </w:divBdr>
    </w:div>
    <w:div w:id="36399759">
      <w:bodyDiv w:val="1"/>
      <w:marLeft w:val="0"/>
      <w:marRight w:val="0"/>
      <w:marTop w:val="0"/>
      <w:marBottom w:val="0"/>
      <w:divBdr>
        <w:top w:val="none" w:sz="0" w:space="0" w:color="auto"/>
        <w:left w:val="none" w:sz="0" w:space="0" w:color="auto"/>
        <w:bottom w:val="none" w:sz="0" w:space="0" w:color="auto"/>
        <w:right w:val="none" w:sz="0" w:space="0" w:color="auto"/>
      </w:divBdr>
    </w:div>
    <w:div w:id="37897656">
      <w:bodyDiv w:val="1"/>
      <w:marLeft w:val="0"/>
      <w:marRight w:val="0"/>
      <w:marTop w:val="0"/>
      <w:marBottom w:val="0"/>
      <w:divBdr>
        <w:top w:val="none" w:sz="0" w:space="0" w:color="auto"/>
        <w:left w:val="none" w:sz="0" w:space="0" w:color="auto"/>
        <w:bottom w:val="none" w:sz="0" w:space="0" w:color="auto"/>
        <w:right w:val="none" w:sz="0" w:space="0" w:color="auto"/>
      </w:divBdr>
    </w:div>
    <w:div w:id="49160712">
      <w:bodyDiv w:val="1"/>
      <w:marLeft w:val="0"/>
      <w:marRight w:val="0"/>
      <w:marTop w:val="0"/>
      <w:marBottom w:val="0"/>
      <w:divBdr>
        <w:top w:val="none" w:sz="0" w:space="0" w:color="auto"/>
        <w:left w:val="none" w:sz="0" w:space="0" w:color="auto"/>
        <w:bottom w:val="none" w:sz="0" w:space="0" w:color="auto"/>
        <w:right w:val="none" w:sz="0" w:space="0" w:color="auto"/>
      </w:divBdr>
    </w:div>
    <w:div w:id="51659278">
      <w:bodyDiv w:val="1"/>
      <w:marLeft w:val="0"/>
      <w:marRight w:val="0"/>
      <w:marTop w:val="0"/>
      <w:marBottom w:val="0"/>
      <w:divBdr>
        <w:top w:val="none" w:sz="0" w:space="0" w:color="auto"/>
        <w:left w:val="none" w:sz="0" w:space="0" w:color="auto"/>
        <w:bottom w:val="none" w:sz="0" w:space="0" w:color="auto"/>
        <w:right w:val="none" w:sz="0" w:space="0" w:color="auto"/>
      </w:divBdr>
    </w:div>
    <w:div w:id="62485693">
      <w:bodyDiv w:val="1"/>
      <w:marLeft w:val="0"/>
      <w:marRight w:val="0"/>
      <w:marTop w:val="0"/>
      <w:marBottom w:val="0"/>
      <w:divBdr>
        <w:top w:val="none" w:sz="0" w:space="0" w:color="auto"/>
        <w:left w:val="none" w:sz="0" w:space="0" w:color="auto"/>
        <w:bottom w:val="none" w:sz="0" w:space="0" w:color="auto"/>
        <w:right w:val="none" w:sz="0" w:space="0" w:color="auto"/>
      </w:divBdr>
    </w:div>
    <w:div w:id="75639008">
      <w:bodyDiv w:val="1"/>
      <w:marLeft w:val="0"/>
      <w:marRight w:val="0"/>
      <w:marTop w:val="0"/>
      <w:marBottom w:val="0"/>
      <w:divBdr>
        <w:top w:val="none" w:sz="0" w:space="0" w:color="auto"/>
        <w:left w:val="none" w:sz="0" w:space="0" w:color="auto"/>
        <w:bottom w:val="none" w:sz="0" w:space="0" w:color="auto"/>
        <w:right w:val="none" w:sz="0" w:space="0" w:color="auto"/>
      </w:divBdr>
    </w:div>
    <w:div w:id="85657024">
      <w:bodyDiv w:val="1"/>
      <w:marLeft w:val="0"/>
      <w:marRight w:val="0"/>
      <w:marTop w:val="0"/>
      <w:marBottom w:val="0"/>
      <w:divBdr>
        <w:top w:val="none" w:sz="0" w:space="0" w:color="auto"/>
        <w:left w:val="none" w:sz="0" w:space="0" w:color="auto"/>
        <w:bottom w:val="none" w:sz="0" w:space="0" w:color="auto"/>
        <w:right w:val="none" w:sz="0" w:space="0" w:color="auto"/>
      </w:divBdr>
    </w:div>
    <w:div w:id="87625211">
      <w:bodyDiv w:val="1"/>
      <w:marLeft w:val="0"/>
      <w:marRight w:val="0"/>
      <w:marTop w:val="0"/>
      <w:marBottom w:val="0"/>
      <w:divBdr>
        <w:top w:val="none" w:sz="0" w:space="0" w:color="auto"/>
        <w:left w:val="none" w:sz="0" w:space="0" w:color="auto"/>
        <w:bottom w:val="none" w:sz="0" w:space="0" w:color="auto"/>
        <w:right w:val="none" w:sz="0" w:space="0" w:color="auto"/>
      </w:divBdr>
    </w:div>
    <w:div w:id="98527897">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02695239">
      <w:bodyDiv w:val="1"/>
      <w:marLeft w:val="0"/>
      <w:marRight w:val="0"/>
      <w:marTop w:val="0"/>
      <w:marBottom w:val="0"/>
      <w:divBdr>
        <w:top w:val="none" w:sz="0" w:space="0" w:color="auto"/>
        <w:left w:val="none" w:sz="0" w:space="0" w:color="auto"/>
        <w:bottom w:val="none" w:sz="0" w:space="0" w:color="auto"/>
        <w:right w:val="none" w:sz="0" w:space="0" w:color="auto"/>
      </w:divBdr>
    </w:div>
    <w:div w:id="120654600">
      <w:bodyDiv w:val="1"/>
      <w:marLeft w:val="0"/>
      <w:marRight w:val="0"/>
      <w:marTop w:val="0"/>
      <w:marBottom w:val="0"/>
      <w:divBdr>
        <w:top w:val="none" w:sz="0" w:space="0" w:color="auto"/>
        <w:left w:val="none" w:sz="0" w:space="0" w:color="auto"/>
        <w:bottom w:val="none" w:sz="0" w:space="0" w:color="auto"/>
        <w:right w:val="none" w:sz="0" w:space="0" w:color="auto"/>
      </w:divBdr>
    </w:div>
    <w:div w:id="123352616">
      <w:bodyDiv w:val="1"/>
      <w:marLeft w:val="0"/>
      <w:marRight w:val="0"/>
      <w:marTop w:val="0"/>
      <w:marBottom w:val="0"/>
      <w:divBdr>
        <w:top w:val="none" w:sz="0" w:space="0" w:color="auto"/>
        <w:left w:val="none" w:sz="0" w:space="0" w:color="auto"/>
        <w:bottom w:val="none" w:sz="0" w:space="0" w:color="auto"/>
        <w:right w:val="none" w:sz="0" w:space="0" w:color="auto"/>
      </w:divBdr>
    </w:div>
    <w:div w:id="132261222">
      <w:bodyDiv w:val="1"/>
      <w:marLeft w:val="0"/>
      <w:marRight w:val="0"/>
      <w:marTop w:val="0"/>
      <w:marBottom w:val="0"/>
      <w:divBdr>
        <w:top w:val="none" w:sz="0" w:space="0" w:color="auto"/>
        <w:left w:val="none" w:sz="0" w:space="0" w:color="auto"/>
        <w:bottom w:val="none" w:sz="0" w:space="0" w:color="auto"/>
        <w:right w:val="none" w:sz="0" w:space="0" w:color="auto"/>
      </w:divBdr>
    </w:div>
    <w:div w:id="157887119">
      <w:bodyDiv w:val="1"/>
      <w:marLeft w:val="0"/>
      <w:marRight w:val="0"/>
      <w:marTop w:val="0"/>
      <w:marBottom w:val="0"/>
      <w:divBdr>
        <w:top w:val="none" w:sz="0" w:space="0" w:color="auto"/>
        <w:left w:val="none" w:sz="0" w:space="0" w:color="auto"/>
        <w:bottom w:val="none" w:sz="0" w:space="0" w:color="auto"/>
        <w:right w:val="none" w:sz="0" w:space="0" w:color="auto"/>
      </w:divBdr>
    </w:div>
    <w:div w:id="165949536">
      <w:bodyDiv w:val="1"/>
      <w:marLeft w:val="0"/>
      <w:marRight w:val="0"/>
      <w:marTop w:val="0"/>
      <w:marBottom w:val="0"/>
      <w:divBdr>
        <w:top w:val="none" w:sz="0" w:space="0" w:color="auto"/>
        <w:left w:val="none" w:sz="0" w:space="0" w:color="auto"/>
        <w:bottom w:val="none" w:sz="0" w:space="0" w:color="auto"/>
        <w:right w:val="none" w:sz="0" w:space="0" w:color="auto"/>
      </w:divBdr>
    </w:div>
    <w:div w:id="169567475">
      <w:bodyDiv w:val="1"/>
      <w:marLeft w:val="0"/>
      <w:marRight w:val="0"/>
      <w:marTop w:val="0"/>
      <w:marBottom w:val="0"/>
      <w:divBdr>
        <w:top w:val="none" w:sz="0" w:space="0" w:color="auto"/>
        <w:left w:val="none" w:sz="0" w:space="0" w:color="auto"/>
        <w:bottom w:val="none" w:sz="0" w:space="0" w:color="auto"/>
        <w:right w:val="none" w:sz="0" w:space="0" w:color="auto"/>
      </w:divBdr>
    </w:div>
    <w:div w:id="182473209">
      <w:bodyDiv w:val="1"/>
      <w:marLeft w:val="0"/>
      <w:marRight w:val="0"/>
      <w:marTop w:val="0"/>
      <w:marBottom w:val="0"/>
      <w:divBdr>
        <w:top w:val="none" w:sz="0" w:space="0" w:color="auto"/>
        <w:left w:val="none" w:sz="0" w:space="0" w:color="auto"/>
        <w:bottom w:val="none" w:sz="0" w:space="0" w:color="auto"/>
        <w:right w:val="none" w:sz="0" w:space="0" w:color="auto"/>
      </w:divBdr>
    </w:div>
    <w:div w:id="184951465">
      <w:bodyDiv w:val="1"/>
      <w:marLeft w:val="0"/>
      <w:marRight w:val="0"/>
      <w:marTop w:val="0"/>
      <w:marBottom w:val="0"/>
      <w:divBdr>
        <w:top w:val="none" w:sz="0" w:space="0" w:color="auto"/>
        <w:left w:val="none" w:sz="0" w:space="0" w:color="auto"/>
        <w:bottom w:val="none" w:sz="0" w:space="0" w:color="auto"/>
        <w:right w:val="none" w:sz="0" w:space="0" w:color="auto"/>
      </w:divBdr>
    </w:div>
    <w:div w:id="185219437">
      <w:bodyDiv w:val="1"/>
      <w:marLeft w:val="0"/>
      <w:marRight w:val="0"/>
      <w:marTop w:val="0"/>
      <w:marBottom w:val="0"/>
      <w:divBdr>
        <w:top w:val="none" w:sz="0" w:space="0" w:color="auto"/>
        <w:left w:val="none" w:sz="0" w:space="0" w:color="auto"/>
        <w:bottom w:val="none" w:sz="0" w:space="0" w:color="auto"/>
        <w:right w:val="none" w:sz="0" w:space="0" w:color="auto"/>
      </w:divBdr>
    </w:div>
    <w:div w:id="191192861">
      <w:bodyDiv w:val="1"/>
      <w:marLeft w:val="0"/>
      <w:marRight w:val="0"/>
      <w:marTop w:val="0"/>
      <w:marBottom w:val="0"/>
      <w:divBdr>
        <w:top w:val="none" w:sz="0" w:space="0" w:color="auto"/>
        <w:left w:val="none" w:sz="0" w:space="0" w:color="auto"/>
        <w:bottom w:val="none" w:sz="0" w:space="0" w:color="auto"/>
        <w:right w:val="none" w:sz="0" w:space="0" w:color="auto"/>
      </w:divBdr>
    </w:div>
    <w:div w:id="202249722">
      <w:bodyDiv w:val="1"/>
      <w:marLeft w:val="0"/>
      <w:marRight w:val="0"/>
      <w:marTop w:val="0"/>
      <w:marBottom w:val="0"/>
      <w:divBdr>
        <w:top w:val="none" w:sz="0" w:space="0" w:color="auto"/>
        <w:left w:val="none" w:sz="0" w:space="0" w:color="auto"/>
        <w:bottom w:val="none" w:sz="0" w:space="0" w:color="auto"/>
        <w:right w:val="none" w:sz="0" w:space="0" w:color="auto"/>
      </w:divBdr>
    </w:div>
    <w:div w:id="206065354">
      <w:bodyDiv w:val="1"/>
      <w:marLeft w:val="0"/>
      <w:marRight w:val="0"/>
      <w:marTop w:val="0"/>
      <w:marBottom w:val="0"/>
      <w:divBdr>
        <w:top w:val="none" w:sz="0" w:space="0" w:color="auto"/>
        <w:left w:val="none" w:sz="0" w:space="0" w:color="auto"/>
        <w:bottom w:val="none" w:sz="0" w:space="0" w:color="auto"/>
        <w:right w:val="none" w:sz="0" w:space="0" w:color="auto"/>
      </w:divBdr>
    </w:div>
    <w:div w:id="223806370">
      <w:bodyDiv w:val="1"/>
      <w:marLeft w:val="0"/>
      <w:marRight w:val="0"/>
      <w:marTop w:val="0"/>
      <w:marBottom w:val="0"/>
      <w:divBdr>
        <w:top w:val="none" w:sz="0" w:space="0" w:color="auto"/>
        <w:left w:val="none" w:sz="0" w:space="0" w:color="auto"/>
        <w:bottom w:val="none" w:sz="0" w:space="0" w:color="auto"/>
        <w:right w:val="none" w:sz="0" w:space="0" w:color="auto"/>
      </w:divBdr>
    </w:div>
    <w:div w:id="239219314">
      <w:bodyDiv w:val="1"/>
      <w:marLeft w:val="0"/>
      <w:marRight w:val="0"/>
      <w:marTop w:val="0"/>
      <w:marBottom w:val="0"/>
      <w:divBdr>
        <w:top w:val="none" w:sz="0" w:space="0" w:color="auto"/>
        <w:left w:val="none" w:sz="0" w:space="0" w:color="auto"/>
        <w:bottom w:val="none" w:sz="0" w:space="0" w:color="auto"/>
        <w:right w:val="none" w:sz="0" w:space="0" w:color="auto"/>
      </w:divBdr>
    </w:div>
    <w:div w:id="240875143">
      <w:bodyDiv w:val="1"/>
      <w:marLeft w:val="0"/>
      <w:marRight w:val="0"/>
      <w:marTop w:val="0"/>
      <w:marBottom w:val="0"/>
      <w:divBdr>
        <w:top w:val="none" w:sz="0" w:space="0" w:color="auto"/>
        <w:left w:val="none" w:sz="0" w:space="0" w:color="auto"/>
        <w:bottom w:val="none" w:sz="0" w:space="0" w:color="auto"/>
        <w:right w:val="none" w:sz="0" w:space="0" w:color="auto"/>
      </w:divBdr>
    </w:div>
    <w:div w:id="241988016">
      <w:bodyDiv w:val="1"/>
      <w:marLeft w:val="0"/>
      <w:marRight w:val="0"/>
      <w:marTop w:val="0"/>
      <w:marBottom w:val="0"/>
      <w:divBdr>
        <w:top w:val="none" w:sz="0" w:space="0" w:color="auto"/>
        <w:left w:val="none" w:sz="0" w:space="0" w:color="auto"/>
        <w:bottom w:val="none" w:sz="0" w:space="0" w:color="auto"/>
        <w:right w:val="none" w:sz="0" w:space="0" w:color="auto"/>
      </w:divBdr>
    </w:div>
    <w:div w:id="245573843">
      <w:bodyDiv w:val="1"/>
      <w:marLeft w:val="0"/>
      <w:marRight w:val="0"/>
      <w:marTop w:val="0"/>
      <w:marBottom w:val="0"/>
      <w:divBdr>
        <w:top w:val="none" w:sz="0" w:space="0" w:color="auto"/>
        <w:left w:val="none" w:sz="0" w:space="0" w:color="auto"/>
        <w:bottom w:val="none" w:sz="0" w:space="0" w:color="auto"/>
        <w:right w:val="none" w:sz="0" w:space="0" w:color="auto"/>
      </w:divBdr>
    </w:div>
    <w:div w:id="247153117">
      <w:bodyDiv w:val="1"/>
      <w:marLeft w:val="0"/>
      <w:marRight w:val="0"/>
      <w:marTop w:val="0"/>
      <w:marBottom w:val="0"/>
      <w:divBdr>
        <w:top w:val="none" w:sz="0" w:space="0" w:color="auto"/>
        <w:left w:val="none" w:sz="0" w:space="0" w:color="auto"/>
        <w:bottom w:val="none" w:sz="0" w:space="0" w:color="auto"/>
        <w:right w:val="none" w:sz="0" w:space="0" w:color="auto"/>
      </w:divBdr>
    </w:div>
    <w:div w:id="251286127">
      <w:bodyDiv w:val="1"/>
      <w:marLeft w:val="0"/>
      <w:marRight w:val="0"/>
      <w:marTop w:val="0"/>
      <w:marBottom w:val="0"/>
      <w:divBdr>
        <w:top w:val="none" w:sz="0" w:space="0" w:color="auto"/>
        <w:left w:val="none" w:sz="0" w:space="0" w:color="auto"/>
        <w:bottom w:val="none" w:sz="0" w:space="0" w:color="auto"/>
        <w:right w:val="none" w:sz="0" w:space="0" w:color="auto"/>
      </w:divBdr>
    </w:div>
    <w:div w:id="255408100">
      <w:bodyDiv w:val="1"/>
      <w:marLeft w:val="0"/>
      <w:marRight w:val="0"/>
      <w:marTop w:val="0"/>
      <w:marBottom w:val="0"/>
      <w:divBdr>
        <w:top w:val="none" w:sz="0" w:space="0" w:color="auto"/>
        <w:left w:val="none" w:sz="0" w:space="0" w:color="auto"/>
        <w:bottom w:val="none" w:sz="0" w:space="0" w:color="auto"/>
        <w:right w:val="none" w:sz="0" w:space="0" w:color="auto"/>
      </w:divBdr>
    </w:div>
    <w:div w:id="264458189">
      <w:bodyDiv w:val="1"/>
      <w:marLeft w:val="0"/>
      <w:marRight w:val="0"/>
      <w:marTop w:val="0"/>
      <w:marBottom w:val="0"/>
      <w:divBdr>
        <w:top w:val="none" w:sz="0" w:space="0" w:color="auto"/>
        <w:left w:val="none" w:sz="0" w:space="0" w:color="auto"/>
        <w:bottom w:val="none" w:sz="0" w:space="0" w:color="auto"/>
        <w:right w:val="none" w:sz="0" w:space="0" w:color="auto"/>
      </w:divBdr>
    </w:div>
    <w:div w:id="271136306">
      <w:bodyDiv w:val="1"/>
      <w:marLeft w:val="0"/>
      <w:marRight w:val="0"/>
      <w:marTop w:val="0"/>
      <w:marBottom w:val="0"/>
      <w:divBdr>
        <w:top w:val="none" w:sz="0" w:space="0" w:color="auto"/>
        <w:left w:val="none" w:sz="0" w:space="0" w:color="auto"/>
        <w:bottom w:val="none" w:sz="0" w:space="0" w:color="auto"/>
        <w:right w:val="none" w:sz="0" w:space="0" w:color="auto"/>
      </w:divBdr>
    </w:div>
    <w:div w:id="274288187">
      <w:bodyDiv w:val="1"/>
      <w:marLeft w:val="0"/>
      <w:marRight w:val="0"/>
      <w:marTop w:val="0"/>
      <w:marBottom w:val="0"/>
      <w:divBdr>
        <w:top w:val="none" w:sz="0" w:space="0" w:color="auto"/>
        <w:left w:val="none" w:sz="0" w:space="0" w:color="auto"/>
        <w:bottom w:val="none" w:sz="0" w:space="0" w:color="auto"/>
        <w:right w:val="none" w:sz="0" w:space="0" w:color="auto"/>
      </w:divBdr>
    </w:div>
    <w:div w:id="275797103">
      <w:bodyDiv w:val="1"/>
      <w:marLeft w:val="0"/>
      <w:marRight w:val="0"/>
      <w:marTop w:val="0"/>
      <w:marBottom w:val="0"/>
      <w:divBdr>
        <w:top w:val="none" w:sz="0" w:space="0" w:color="auto"/>
        <w:left w:val="none" w:sz="0" w:space="0" w:color="auto"/>
        <w:bottom w:val="none" w:sz="0" w:space="0" w:color="auto"/>
        <w:right w:val="none" w:sz="0" w:space="0" w:color="auto"/>
      </w:divBdr>
    </w:div>
    <w:div w:id="281109673">
      <w:bodyDiv w:val="1"/>
      <w:marLeft w:val="0"/>
      <w:marRight w:val="0"/>
      <w:marTop w:val="0"/>
      <w:marBottom w:val="0"/>
      <w:divBdr>
        <w:top w:val="none" w:sz="0" w:space="0" w:color="auto"/>
        <w:left w:val="none" w:sz="0" w:space="0" w:color="auto"/>
        <w:bottom w:val="none" w:sz="0" w:space="0" w:color="auto"/>
        <w:right w:val="none" w:sz="0" w:space="0" w:color="auto"/>
      </w:divBdr>
    </w:div>
    <w:div w:id="285818906">
      <w:bodyDiv w:val="1"/>
      <w:marLeft w:val="0"/>
      <w:marRight w:val="0"/>
      <w:marTop w:val="0"/>
      <w:marBottom w:val="0"/>
      <w:divBdr>
        <w:top w:val="none" w:sz="0" w:space="0" w:color="auto"/>
        <w:left w:val="none" w:sz="0" w:space="0" w:color="auto"/>
        <w:bottom w:val="none" w:sz="0" w:space="0" w:color="auto"/>
        <w:right w:val="none" w:sz="0" w:space="0" w:color="auto"/>
      </w:divBdr>
    </w:div>
    <w:div w:id="300113212">
      <w:bodyDiv w:val="1"/>
      <w:marLeft w:val="0"/>
      <w:marRight w:val="0"/>
      <w:marTop w:val="0"/>
      <w:marBottom w:val="0"/>
      <w:divBdr>
        <w:top w:val="none" w:sz="0" w:space="0" w:color="auto"/>
        <w:left w:val="none" w:sz="0" w:space="0" w:color="auto"/>
        <w:bottom w:val="none" w:sz="0" w:space="0" w:color="auto"/>
        <w:right w:val="none" w:sz="0" w:space="0" w:color="auto"/>
      </w:divBdr>
    </w:div>
    <w:div w:id="301275125">
      <w:bodyDiv w:val="1"/>
      <w:marLeft w:val="0"/>
      <w:marRight w:val="0"/>
      <w:marTop w:val="0"/>
      <w:marBottom w:val="0"/>
      <w:divBdr>
        <w:top w:val="none" w:sz="0" w:space="0" w:color="auto"/>
        <w:left w:val="none" w:sz="0" w:space="0" w:color="auto"/>
        <w:bottom w:val="none" w:sz="0" w:space="0" w:color="auto"/>
        <w:right w:val="none" w:sz="0" w:space="0" w:color="auto"/>
      </w:divBdr>
    </w:div>
    <w:div w:id="318847638">
      <w:bodyDiv w:val="1"/>
      <w:marLeft w:val="0"/>
      <w:marRight w:val="0"/>
      <w:marTop w:val="0"/>
      <w:marBottom w:val="0"/>
      <w:divBdr>
        <w:top w:val="none" w:sz="0" w:space="0" w:color="auto"/>
        <w:left w:val="none" w:sz="0" w:space="0" w:color="auto"/>
        <w:bottom w:val="none" w:sz="0" w:space="0" w:color="auto"/>
        <w:right w:val="none" w:sz="0" w:space="0" w:color="auto"/>
      </w:divBdr>
    </w:div>
    <w:div w:id="320698051">
      <w:bodyDiv w:val="1"/>
      <w:marLeft w:val="0"/>
      <w:marRight w:val="0"/>
      <w:marTop w:val="0"/>
      <w:marBottom w:val="0"/>
      <w:divBdr>
        <w:top w:val="none" w:sz="0" w:space="0" w:color="auto"/>
        <w:left w:val="none" w:sz="0" w:space="0" w:color="auto"/>
        <w:bottom w:val="none" w:sz="0" w:space="0" w:color="auto"/>
        <w:right w:val="none" w:sz="0" w:space="0" w:color="auto"/>
      </w:divBdr>
    </w:div>
    <w:div w:id="322851688">
      <w:bodyDiv w:val="1"/>
      <w:marLeft w:val="0"/>
      <w:marRight w:val="0"/>
      <w:marTop w:val="0"/>
      <w:marBottom w:val="0"/>
      <w:divBdr>
        <w:top w:val="none" w:sz="0" w:space="0" w:color="auto"/>
        <w:left w:val="none" w:sz="0" w:space="0" w:color="auto"/>
        <w:bottom w:val="none" w:sz="0" w:space="0" w:color="auto"/>
        <w:right w:val="none" w:sz="0" w:space="0" w:color="auto"/>
      </w:divBdr>
    </w:div>
    <w:div w:id="340474023">
      <w:bodyDiv w:val="1"/>
      <w:marLeft w:val="0"/>
      <w:marRight w:val="0"/>
      <w:marTop w:val="0"/>
      <w:marBottom w:val="0"/>
      <w:divBdr>
        <w:top w:val="none" w:sz="0" w:space="0" w:color="auto"/>
        <w:left w:val="none" w:sz="0" w:space="0" w:color="auto"/>
        <w:bottom w:val="none" w:sz="0" w:space="0" w:color="auto"/>
        <w:right w:val="none" w:sz="0" w:space="0" w:color="auto"/>
      </w:divBdr>
    </w:div>
    <w:div w:id="342905788">
      <w:bodyDiv w:val="1"/>
      <w:marLeft w:val="0"/>
      <w:marRight w:val="0"/>
      <w:marTop w:val="0"/>
      <w:marBottom w:val="0"/>
      <w:divBdr>
        <w:top w:val="none" w:sz="0" w:space="0" w:color="auto"/>
        <w:left w:val="none" w:sz="0" w:space="0" w:color="auto"/>
        <w:bottom w:val="none" w:sz="0" w:space="0" w:color="auto"/>
        <w:right w:val="none" w:sz="0" w:space="0" w:color="auto"/>
      </w:divBdr>
    </w:div>
    <w:div w:id="351223677">
      <w:bodyDiv w:val="1"/>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
        <w:div w:id="1174226245">
          <w:marLeft w:val="0"/>
          <w:marRight w:val="0"/>
          <w:marTop w:val="0"/>
          <w:marBottom w:val="0"/>
          <w:divBdr>
            <w:top w:val="none" w:sz="0" w:space="0" w:color="auto"/>
            <w:left w:val="none" w:sz="0" w:space="0" w:color="auto"/>
            <w:bottom w:val="none" w:sz="0" w:space="0" w:color="auto"/>
            <w:right w:val="none" w:sz="0" w:space="0" w:color="auto"/>
          </w:divBdr>
        </w:div>
      </w:divsChild>
    </w:div>
    <w:div w:id="360321939">
      <w:bodyDiv w:val="1"/>
      <w:marLeft w:val="0"/>
      <w:marRight w:val="0"/>
      <w:marTop w:val="0"/>
      <w:marBottom w:val="0"/>
      <w:divBdr>
        <w:top w:val="none" w:sz="0" w:space="0" w:color="auto"/>
        <w:left w:val="none" w:sz="0" w:space="0" w:color="auto"/>
        <w:bottom w:val="none" w:sz="0" w:space="0" w:color="auto"/>
        <w:right w:val="none" w:sz="0" w:space="0" w:color="auto"/>
      </w:divBdr>
    </w:div>
    <w:div w:id="365906263">
      <w:bodyDiv w:val="1"/>
      <w:marLeft w:val="0"/>
      <w:marRight w:val="0"/>
      <w:marTop w:val="0"/>
      <w:marBottom w:val="0"/>
      <w:divBdr>
        <w:top w:val="none" w:sz="0" w:space="0" w:color="auto"/>
        <w:left w:val="none" w:sz="0" w:space="0" w:color="auto"/>
        <w:bottom w:val="none" w:sz="0" w:space="0" w:color="auto"/>
        <w:right w:val="none" w:sz="0" w:space="0" w:color="auto"/>
      </w:divBdr>
    </w:div>
    <w:div w:id="366373090">
      <w:bodyDiv w:val="1"/>
      <w:marLeft w:val="0"/>
      <w:marRight w:val="0"/>
      <w:marTop w:val="0"/>
      <w:marBottom w:val="0"/>
      <w:divBdr>
        <w:top w:val="none" w:sz="0" w:space="0" w:color="auto"/>
        <w:left w:val="none" w:sz="0" w:space="0" w:color="auto"/>
        <w:bottom w:val="none" w:sz="0" w:space="0" w:color="auto"/>
        <w:right w:val="none" w:sz="0" w:space="0" w:color="auto"/>
      </w:divBdr>
    </w:div>
    <w:div w:id="373315624">
      <w:bodyDiv w:val="1"/>
      <w:marLeft w:val="0"/>
      <w:marRight w:val="0"/>
      <w:marTop w:val="0"/>
      <w:marBottom w:val="0"/>
      <w:divBdr>
        <w:top w:val="none" w:sz="0" w:space="0" w:color="auto"/>
        <w:left w:val="none" w:sz="0" w:space="0" w:color="auto"/>
        <w:bottom w:val="none" w:sz="0" w:space="0" w:color="auto"/>
        <w:right w:val="none" w:sz="0" w:space="0" w:color="auto"/>
      </w:divBdr>
    </w:div>
    <w:div w:id="385572040">
      <w:bodyDiv w:val="1"/>
      <w:marLeft w:val="0"/>
      <w:marRight w:val="0"/>
      <w:marTop w:val="0"/>
      <w:marBottom w:val="0"/>
      <w:divBdr>
        <w:top w:val="none" w:sz="0" w:space="0" w:color="auto"/>
        <w:left w:val="none" w:sz="0" w:space="0" w:color="auto"/>
        <w:bottom w:val="none" w:sz="0" w:space="0" w:color="auto"/>
        <w:right w:val="none" w:sz="0" w:space="0" w:color="auto"/>
      </w:divBdr>
    </w:div>
    <w:div w:id="395663255">
      <w:bodyDiv w:val="1"/>
      <w:marLeft w:val="0"/>
      <w:marRight w:val="0"/>
      <w:marTop w:val="0"/>
      <w:marBottom w:val="0"/>
      <w:divBdr>
        <w:top w:val="none" w:sz="0" w:space="0" w:color="auto"/>
        <w:left w:val="none" w:sz="0" w:space="0" w:color="auto"/>
        <w:bottom w:val="none" w:sz="0" w:space="0" w:color="auto"/>
        <w:right w:val="none" w:sz="0" w:space="0" w:color="auto"/>
      </w:divBdr>
    </w:div>
    <w:div w:id="403602648">
      <w:bodyDiv w:val="1"/>
      <w:marLeft w:val="0"/>
      <w:marRight w:val="0"/>
      <w:marTop w:val="0"/>
      <w:marBottom w:val="0"/>
      <w:divBdr>
        <w:top w:val="none" w:sz="0" w:space="0" w:color="auto"/>
        <w:left w:val="none" w:sz="0" w:space="0" w:color="auto"/>
        <w:bottom w:val="none" w:sz="0" w:space="0" w:color="auto"/>
        <w:right w:val="none" w:sz="0" w:space="0" w:color="auto"/>
      </w:divBdr>
    </w:div>
    <w:div w:id="408425308">
      <w:bodyDiv w:val="1"/>
      <w:marLeft w:val="0"/>
      <w:marRight w:val="0"/>
      <w:marTop w:val="0"/>
      <w:marBottom w:val="0"/>
      <w:divBdr>
        <w:top w:val="none" w:sz="0" w:space="0" w:color="auto"/>
        <w:left w:val="none" w:sz="0" w:space="0" w:color="auto"/>
        <w:bottom w:val="none" w:sz="0" w:space="0" w:color="auto"/>
        <w:right w:val="none" w:sz="0" w:space="0" w:color="auto"/>
      </w:divBdr>
    </w:div>
    <w:div w:id="408504080">
      <w:bodyDiv w:val="1"/>
      <w:marLeft w:val="0"/>
      <w:marRight w:val="0"/>
      <w:marTop w:val="0"/>
      <w:marBottom w:val="0"/>
      <w:divBdr>
        <w:top w:val="none" w:sz="0" w:space="0" w:color="auto"/>
        <w:left w:val="none" w:sz="0" w:space="0" w:color="auto"/>
        <w:bottom w:val="none" w:sz="0" w:space="0" w:color="auto"/>
        <w:right w:val="none" w:sz="0" w:space="0" w:color="auto"/>
      </w:divBdr>
    </w:div>
    <w:div w:id="423721073">
      <w:bodyDiv w:val="1"/>
      <w:marLeft w:val="0"/>
      <w:marRight w:val="0"/>
      <w:marTop w:val="0"/>
      <w:marBottom w:val="0"/>
      <w:divBdr>
        <w:top w:val="none" w:sz="0" w:space="0" w:color="auto"/>
        <w:left w:val="none" w:sz="0" w:space="0" w:color="auto"/>
        <w:bottom w:val="none" w:sz="0" w:space="0" w:color="auto"/>
        <w:right w:val="none" w:sz="0" w:space="0" w:color="auto"/>
      </w:divBdr>
    </w:div>
    <w:div w:id="431244345">
      <w:bodyDiv w:val="1"/>
      <w:marLeft w:val="0"/>
      <w:marRight w:val="0"/>
      <w:marTop w:val="0"/>
      <w:marBottom w:val="0"/>
      <w:divBdr>
        <w:top w:val="none" w:sz="0" w:space="0" w:color="auto"/>
        <w:left w:val="none" w:sz="0" w:space="0" w:color="auto"/>
        <w:bottom w:val="none" w:sz="0" w:space="0" w:color="auto"/>
        <w:right w:val="none" w:sz="0" w:space="0" w:color="auto"/>
      </w:divBdr>
    </w:div>
    <w:div w:id="442193703">
      <w:bodyDiv w:val="1"/>
      <w:marLeft w:val="0"/>
      <w:marRight w:val="0"/>
      <w:marTop w:val="0"/>
      <w:marBottom w:val="0"/>
      <w:divBdr>
        <w:top w:val="none" w:sz="0" w:space="0" w:color="auto"/>
        <w:left w:val="none" w:sz="0" w:space="0" w:color="auto"/>
        <w:bottom w:val="none" w:sz="0" w:space="0" w:color="auto"/>
        <w:right w:val="none" w:sz="0" w:space="0" w:color="auto"/>
      </w:divBdr>
    </w:div>
    <w:div w:id="442460715">
      <w:bodyDiv w:val="1"/>
      <w:marLeft w:val="0"/>
      <w:marRight w:val="0"/>
      <w:marTop w:val="0"/>
      <w:marBottom w:val="0"/>
      <w:divBdr>
        <w:top w:val="none" w:sz="0" w:space="0" w:color="auto"/>
        <w:left w:val="none" w:sz="0" w:space="0" w:color="auto"/>
        <w:bottom w:val="none" w:sz="0" w:space="0" w:color="auto"/>
        <w:right w:val="none" w:sz="0" w:space="0" w:color="auto"/>
      </w:divBdr>
    </w:div>
    <w:div w:id="443622052">
      <w:bodyDiv w:val="1"/>
      <w:marLeft w:val="0"/>
      <w:marRight w:val="0"/>
      <w:marTop w:val="0"/>
      <w:marBottom w:val="0"/>
      <w:divBdr>
        <w:top w:val="none" w:sz="0" w:space="0" w:color="auto"/>
        <w:left w:val="none" w:sz="0" w:space="0" w:color="auto"/>
        <w:bottom w:val="none" w:sz="0" w:space="0" w:color="auto"/>
        <w:right w:val="none" w:sz="0" w:space="0" w:color="auto"/>
      </w:divBdr>
    </w:div>
    <w:div w:id="447431674">
      <w:bodyDiv w:val="1"/>
      <w:marLeft w:val="0"/>
      <w:marRight w:val="0"/>
      <w:marTop w:val="0"/>
      <w:marBottom w:val="0"/>
      <w:divBdr>
        <w:top w:val="none" w:sz="0" w:space="0" w:color="auto"/>
        <w:left w:val="none" w:sz="0" w:space="0" w:color="auto"/>
        <w:bottom w:val="none" w:sz="0" w:space="0" w:color="auto"/>
        <w:right w:val="none" w:sz="0" w:space="0" w:color="auto"/>
      </w:divBdr>
    </w:div>
    <w:div w:id="448279542">
      <w:bodyDiv w:val="1"/>
      <w:marLeft w:val="0"/>
      <w:marRight w:val="0"/>
      <w:marTop w:val="0"/>
      <w:marBottom w:val="0"/>
      <w:divBdr>
        <w:top w:val="none" w:sz="0" w:space="0" w:color="auto"/>
        <w:left w:val="none" w:sz="0" w:space="0" w:color="auto"/>
        <w:bottom w:val="none" w:sz="0" w:space="0" w:color="auto"/>
        <w:right w:val="none" w:sz="0" w:space="0" w:color="auto"/>
      </w:divBdr>
    </w:div>
    <w:div w:id="450705994">
      <w:bodyDiv w:val="1"/>
      <w:marLeft w:val="0"/>
      <w:marRight w:val="0"/>
      <w:marTop w:val="0"/>
      <w:marBottom w:val="0"/>
      <w:divBdr>
        <w:top w:val="none" w:sz="0" w:space="0" w:color="auto"/>
        <w:left w:val="none" w:sz="0" w:space="0" w:color="auto"/>
        <w:bottom w:val="none" w:sz="0" w:space="0" w:color="auto"/>
        <w:right w:val="none" w:sz="0" w:space="0" w:color="auto"/>
      </w:divBdr>
    </w:div>
    <w:div w:id="453327770">
      <w:bodyDiv w:val="1"/>
      <w:marLeft w:val="0"/>
      <w:marRight w:val="0"/>
      <w:marTop w:val="0"/>
      <w:marBottom w:val="0"/>
      <w:divBdr>
        <w:top w:val="none" w:sz="0" w:space="0" w:color="auto"/>
        <w:left w:val="none" w:sz="0" w:space="0" w:color="auto"/>
        <w:bottom w:val="none" w:sz="0" w:space="0" w:color="auto"/>
        <w:right w:val="none" w:sz="0" w:space="0" w:color="auto"/>
      </w:divBdr>
      <w:divsChild>
        <w:div w:id="334773108">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19906789">
          <w:marLeft w:val="0"/>
          <w:marRight w:val="0"/>
          <w:marTop w:val="0"/>
          <w:marBottom w:val="0"/>
          <w:divBdr>
            <w:top w:val="none" w:sz="0" w:space="0" w:color="auto"/>
            <w:left w:val="none" w:sz="0" w:space="0" w:color="auto"/>
            <w:bottom w:val="none" w:sz="0" w:space="0" w:color="auto"/>
            <w:right w:val="none" w:sz="0" w:space="0" w:color="auto"/>
          </w:divBdr>
        </w:div>
      </w:divsChild>
    </w:div>
    <w:div w:id="454711909">
      <w:bodyDiv w:val="1"/>
      <w:marLeft w:val="0"/>
      <w:marRight w:val="0"/>
      <w:marTop w:val="0"/>
      <w:marBottom w:val="0"/>
      <w:divBdr>
        <w:top w:val="none" w:sz="0" w:space="0" w:color="auto"/>
        <w:left w:val="none" w:sz="0" w:space="0" w:color="auto"/>
        <w:bottom w:val="none" w:sz="0" w:space="0" w:color="auto"/>
        <w:right w:val="none" w:sz="0" w:space="0" w:color="auto"/>
      </w:divBdr>
    </w:div>
    <w:div w:id="454757628">
      <w:bodyDiv w:val="1"/>
      <w:marLeft w:val="0"/>
      <w:marRight w:val="0"/>
      <w:marTop w:val="0"/>
      <w:marBottom w:val="0"/>
      <w:divBdr>
        <w:top w:val="none" w:sz="0" w:space="0" w:color="auto"/>
        <w:left w:val="none" w:sz="0" w:space="0" w:color="auto"/>
        <w:bottom w:val="none" w:sz="0" w:space="0" w:color="auto"/>
        <w:right w:val="none" w:sz="0" w:space="0" w:color="auto"/>
      </w:divBdr>
    </w:div>
    <w:div w:id="464157681">
      <w:bodyDiv w:val="1"/>
      <w:marLeft w:val="0"/>
      <w:marRight w:val="0"/>
      <w:marTop w:val="0"/>
      <w:marBottom w:val="0"/>
      <w:divBdr>
        <w:top w:val="none" w:sz="0" w:space="0" w:color="auto"/>
        <w:left w:val="none" w:sz="0" w:space="0" w:color="auto"/>
        <w:bottom w:val="none" w:sz="0" w:space="0" w:color="auto"/>
        <w:right w:val="none" w:sz="0" w:space="0" w:color="auto"/>
      </w:divBdr>
    </w:div>
    <w:div w:id="473182372">
      <w:bodyDiv w:val="1"/>
      <w:marLeft w:val="0"/>
      <w:marRight w:val="0"/>
      <w:marTop w:val="0"/>
      <w:marBottom w:val="0"/>
      <w:divBdr>
        <w:top w:val="none" w:sz="0" w:space="0" w:color="auto"/>
        <w:left w:val="none" w:sz="0" w:space="0" w:color="auto"/>
        <w:bottom w:val="none" w:sz="0" w:space="0" w:color="auto"/>
        <w:right w:val="none" w:sz="0" w:space="0" w:color="auto"/>
      </w:divBdr>
    </w:div>
    <w:div w:id="486825957">
      <w:bodyDiv w:val="1"/>
      <w:marLeft w:val="0"/>
      <w:marRight w:val="0"/>
      <w:marTop w:val="0"/>
      <w:marBottom w:val="0"/>
      <w:divBdr>
        <w:top w:val="none" w:sz="0" w:space="0" w:color="auto"/>
        <w:left w:val="none" w:sz="0" w:space="0" w:color="auto"/>
        <w:bottom w:val="none" w:sz="0" w:space="0" w:color="auto"/>
        <w:right w:val="none" w:sz="0" w:space="0" w:color="auto"/>
      </w:divBdr>
    </w:div>
    <w:div w:id="496186697">
      <w:bodyDiv w:val="1"/>
      <w:marLeft w:val="0"/>
      <w:marRight w:val="0"/>
      <w:marTop w:val="0"/>
      <w:marBottom w:val="0"/>
      <w:divBdr>
        <w:top w:val="none" w:sz="0" w:space="0" w:color="auto"/>
        <w:left w:val="none" w:sz="0" w:space="0" w:color="auto"/>
        <w:bottom w:val="none" w:sz="0" w:space="0" w:color="auto"/>
        <w:right w:val="none" w:sz="0" w:space="0" w:color="auto"/>
      </w:divBdr>
    </w:div>
    <w:div w:id="503400622">
      <w:bodyDiv w:val="1"/>
      <w:marLeft w:val="0"/>
      <w:marRight w:val="0"/>
      <w:marTop w:val="0"/>
      <w:marBottom w:val="0"/>
      <w:divBdr>
        <w:top w:val="none" w:sz="0" w:space="0" w:color="auto"/>
        <w:left w:val="none" w:sz="0" w:space="0" w:color="auto"/>
        <w:bottom w:val="none" w:sz="0" w:space="0" w:color="auto"/>
        <w:right w:val="none" w:sz="0" w:space="0" w:color="auto"/>
      </w:divBdr>
    </w:div>
    <w:div w:id="510605736">
      <w:bodyDiv w:val="1"/>
      <w:marLeft w:val="0"/>
      <w:marRight w:val="0"/>
      <w:marTop w:val="0"/>
      <w:marBottom w:val="0"/>
      <w:divBdr>
        <w:top w:val="none" w:sz="0" w:space="0" w:color="auto"/>
        <w:left w:val="none" w:sz="0" w:space="0" w:color="auto"/>
        <w:bottom w:val="none" w:sz="0" w:space="0" w:color="auto"/>
        <w:right w:val="none" w:sz="0" w:space="0" w:color="auto"/>
      </w:divBdr>
    </w:div>
    <w:div w:id="512303887">
      <w:bodyDiv w:val="1"/>
      <w:marLeft w:val="0"/>
      <w:marRight w:val="0"/>
      <w:marTop w:val="0"/>
      <w:marBottom w:val="0"/>
      <w:divBdr>
        <w:top w:val="none" w:sz="0" w:space="0" w:color="auto"/>
        <w:left w:val="none" w:sz="0" w:space="0" w:color="auto"/>
        <w:bottom w:val="none" w:sz="0" w:space="0" w:color="auto"/>
        <w:right w:val="none" w:sz="0" w:space="0" w:color="auto"/>
      </w:divBdr>
    </w:div>
    <w:div w:id="520356803">
      <w:bodyDiv w:val="1"/>
      <w:marLeft w:val="0"/>
      <w:marRight w:val="0"/>
      <w:marTop w:val="0"/>
      <w:marBottom w:val="0"/>
      <w:divBdr>
        <w:top w:val="none" w:sz="0" w:space="0" w:color="auto"/>
        <w:left w:val="none" w:sz="0" w:space="0" w:color="auto"/>
        <w:bottom w:val="none" w:sz="0" w:space="0" w:color="auto"/>
        <w:right w:val="none" w:sz="0" w:space="0" w:color="auto"/>
      </w:divBdr>
    </w:div>
    <w:div w:id="524172056">
      <w:bodyDiv w:val="1"/>
      <w:marLeft w:val="0"/>
      <w:marRight w:val="0"/>
      <w:marTop w:val="0"/>
      <w:marBottom w:val="0"/>
      <w:divBdr>
        <w:top w:val="none" w:sz="0" w:space="0" w:color="auto"/>
        <w:left w:val="none" w:sz="0" w:space="0" w:color="auto"/>
        <w:bottom w:val="none" w:sz="0" w:space="0" w:color="auto"/>
        <w:right w:val="none" w:sz="0" w:space="0" w:color="auto"/>
      </w:divBdr>
    </w:div>
    <w:div w:id="530268067">
      <w:bodyDiv w:val="1"/>
      <w:marLeft w:val="0"/>
      <w:marRight w:val="0"/>
      <w:marTop w:val="0"/>
      <w:marBottom w:val="0"/>
      <w:divBdr>
        <w:top w:val="none" w:sz="0" w:space="0" w:color="auto"/>
        <w:left w:val="none" w:sz="0" w:space="0" w:color="auto"/>
        <w:bottom w:val="none" w:sz="0" w:space="0" w:color="auto"/>
        <w:right w:val="none" w:sz="0" w:space="0" w:color="auto"/>
      </w:divBdr>
    </w:div>
    <w:div w:id="547912656">
      <w:bodyDiv w:val="1"/>
      <w:marLeft w:val="0"/>
      <w:marRight w:val="0"/>
      <w:marTop w:val="0"/>
      <w:marBottom w:val="0"/>
      <w:divBdr>
        <w:top w:val="none" w:sz="0" w:space="0" w:color="auto"/>
        <w:left w:val="none" w:sz="0" w:space="0" w:color="auto"/>
        <w:bottom w:val="none" w:sz="0" w:space="0" w:color="auto"/>
        <w:right w:val="none" w:sz="0" w:space="0" w:color="auto"/>
      </w:divBdr>
    </w:div>
    <w:div w:id="551813259">
      <w:bodyDiv w:val="1"/>
      <w:marLeft w:val="0"/>
      <w:marRight w:val="0"/>
      <w:marTop w:val="0"/>
      <w:marBottom w:val="0"/>
      <w:divBdr>
        <w:top w:val="none" w:sz="0" w:space="0" w:color="auto"/>
        <w:left w:val="none" w:sz="0" w:space="0" w:color="auto"/>
        <w:bottom w:val="none" w:sz="0" w:space="0" w:color="auto"/>
        <w:right w:val="none" w:sz="0" w:space="0" w:color="auto"/>
      </w:divBdr>
    </w:div>
    <w:div w:id="552011515">
      <w:bodyDiv w:val="1"/>
      <w:marLeft w:val="0"/>
      <w:marRight w:val="0"/>
      <w:marTop w:val="0"/>
      <w:marBottom w:val="0"/>
      <w:divBdr>
        <w:top w:val="none" w:sz="0" w:space="0" w:color="auto"/>
        <w:left w:val="none" w:sz="0" w:space="0" w:color="auto"/>
        <w:bottom w:val="none" w:sz="0" w:space="0" w:color="auto"/>
        <w:right w:val="none" w:sz="0" w:space="0" w:color="auto"/>
      </w:divBdr>
    </w:div>
    <w:div w:id="553084435">
      <w:bodyDiv w:val="1"/>
      <w:marLeft w:val="0"/>
      <w:marRight w:val="0"/>
      <w:marTop w:val="0"/>
      <w:marBottom w:val="0"/>
      <w:divBdr>
        <w:top w:val="none" w:sz="0" w:space="0" w:color="auto"/>
        <w:left w:val="none" w:sz="0" w:space="0" w:color="auto"/>
        <w:bottom w:val="none" w:sz="0" w:space="0" w:color="auto"/>
        <w:right w:val="none" w:sz="0" w:space="0" w:color="auto"/>
      </w:divBdr>
    </w:div>
    <w:div w:id="558054147">
      <w:bodyDiv w:val="1"/>
      <w:marLeft w:val="0"/>
      <w:marRight w:val="0"/>
      <w:marTop w:val="0"/>
      <w:marBottom w:val="0"/>
      <w:divBdr>
        <w:top w:val="none" w:sz="0" w:space="0" w:color="auto"/>
        <w:left w:val="none" w:sz="0" w:space="0" w:color="auto"/>
        <w:bottom w:val="none" w:sz="0" w:space="0" w:color="auto"/>
        <w:right w:val="none" w:sz="0" w:space="0" w:color="auto"/>
      </w:divBdr>
    </w:div>
    <w:div w:id="564797133">
      <w:bodyDiv w:val="1"/>
      <w:marLeft w:val="0"/>
      <w:marRight w:val="0"/>
      <w:marTop w:val="0"/>
      <w:marBottom w:val="0"/>
      <w:divBdr>
        <w:top w:val="none" w:sz="0" w:space="0" w:color="auto"/>
        <w:left w:val="none" w:sz="0" w:space="0" w:color="auto"/>
        <w:bottom w:val="none" w:sz="0" w:space="0" w:color="auto"/>
        <w:right w:val="none" w:sz="0" w:space="0" w:color="auto"/>
      </w:divBdr>
    </w:div>
    <w:div w:id="570316055">
      <w:bodyDiv w:val="1"/>
      <w:marLeft w:val="0"/>
      <w:marRight w:val="0"/>
      <w:marTop w:val="0"/>
      <w:marBottom w:val="0"/>
      <w:divBdr>
        <w:top w:val="none" w:sz="0" w:space="0" w:color="auto"/>
        <w:left w:val="none" w:sz="0" w:space="0" w:color="auto"/>
        <w:bottom w:val="none" w:sz="0" w:space="0" w:color="auto"/>
        <w:right w:val="none" w:sz="0" w:space="0" w:color="auto"/>
      </w:divBdr>
    </w:div>
    <w:div w:id="574558362">
      <w:bodyDiv w:val="1"/>
      <w:marLeft w:val="0"/>
      <w:marRight w:val="0"/>
      <w:marTop w:val="0"/>
      <w:marBottom w:val="0"/>
      <w:divBdr>
        <w:top w:val="none" w:sz="0" w:space="0" w:color="auto"/>
        <w:left w:val="none" w:sz="0" w:space="0" w:color="auto"/>
        <w:bottom w:val="none" w:sz="0" w:space="0" w:color="auto"/>
        <w:right w:val="none" w:sz="0" w:space="0" w:color="auto"/>
      </w:divBdr>
    </w:div>
    <w:div w:id="577256316">
      <w:bodyDiv w:val="1"/>
      <w:marLeft w:val="0"/>
      <w:marRight w:val="0"/>
      <w:marTop w:val="0"/>
      <w:marBottom w:val="0"/>
      <w:divBdr>
        <w:top w:val="none" w:sz="0" w:space="0" w:color="auto"/>
        <w:left w:val="none" w:sz="0" w:space="0" w:color="auto"/>
        <w:bottom w:val="none" w:sz="0" w:space="0" w:color="auto"/>
        <w:right w:val="none" w:sz="0" w:space="0" w:color="auto"/>
      </w:divBdr>
    </w:div>
    <w:div w:id="577666183">
      <w:bodyDiv w:val="1"/>
      <w:marLeft w:val="0"/>
      <w:marRight w:val="0"/>
      <w:marTop w:val="0"/>
      <w:marBottom w:val="0"/>
      <w:divBdr>
        <w:top w:val="none" w:sz="0" w:space="0" w:color="auto"/>
        <w:left w:val="none" w:sz="0" w:space="0" w:color="auto"/>
        <w:bottom w:val="none" w:sz="0" w:space="0" w:color="auto"/>
        <w:right w:val="none" w:sz="0" w:space="0" w:color="auto"/>
      </w:divBdr>
    </w:div>
    <w:div w:id="580605484">
      <w:bodyDiv w:val="1"/>
      <w:marLeft w:val="0"/>
      <w:marRight w:val="0"/>
      <w:marTop w:val="0"/>
      <w:marBottom w:val="0"/>
      <w:divBdr>
        <w:top w:val="none" w:sz="0" w:space="0" w:color="auto"/>
        <w:left w:val="none" w:sz="0" w:space="0" w:color="auto"/>
        <w:bottom w:val="none" w:sz="0" w:space="0" w:color="auto"/>
        <w:right w:val="none" w:sz="0" w:space="0" w:color="auto"/>
      </w:divBdr>
    </w:div>
    <w:div w:id="582684911">
      <w:bodyDiv w:val="1"/>
      <w:marLeft w:val="0"/>
      <w:marRight w:val="0"/>
      <w:marTop w:val="0"/>
      <w:marBottom w:val="0"/>
      <w:divBdr>
        <w:top w:val="none" w:sz="0" w:space="0" w:color="auto"/>
        <w:left w:val="none" w:sz="0" w:space="0" w:color="auto"/>
        <w:bottom w:val="none" w:sz="0" w:space="0" w:color="auto"/>
        <w:right w:val="none" w:sz="0" w:space="0" w:color="auto"/>
      </w:divBdr>
    </w:div>
    <w:div w:id="584534941">
      <w:bodyDiv w:val="1"/>
      <w:marLeft w:val="0"/>
      <w:marRight w:val="0"/>
      <w:marTop w:val="0"/>
      <w:marBottom w:val="0"/>
      <w:divBdr>
        <w:top w:val="none" w:sz="0" w:space="0" w:color="auto"/>
        <w:left w:val="none" w:sz="0" w:space="0" w:color="auto"/>
        <w:bottom w:val="none" w:sz="0" w:space="0" w:color="auto"/>
        <w:right w:val="none" w:sz="0" w:space="0" w:color="auto"/>
      </w:divBdr>
    </w:div>
    <w:div w:id="592056135">
      <w:bodyDiv w:val="1"/>
      <w:marLeft w:val="0"/>
      <w:marRight w:val="0"/>
      <w:marTop w:val="0"/>
      <w:marBottom w:val="0"/>
      <w:divBdr>
        <w:top w:val="none" w:sz="0" w:space="0" w:color="auto"/>
        <w:left w:val="none" w:sz="0" w:space="0" w:color="auto"/>
        <w:bottom w:val="none" w:sz="0" w:space="0" w:color="auto"/>
        <w:right w:val="none" w:sz="0" w:space="0" w:color="auto"/>
      </w:divBdr>
    </w:div>
    <w:div w:id="596715846">
      <w:bodyDiv w:val="1"/>
      <w:marLeft w:val="0"/>
      <w:marRight w:val="0"/>
      <w:marTop w:val="0"/>
      <w:marBottom w:val="0"/>
      <w:divBdr>
        <w:top w:val="none" w:sz="0" w:space="0" w:color="auto"/>
        <w:left w:val="none" w:sz="0" w:space="0" w:color="auto"/>
        <w:bottom w:val="none" w:sz="0" w:space="0" w:color="auto"/>
        <w:right w:val="none" w:sz="0" w:space="0" w:color="auto"/>
      </w:divBdr>
    </w:div>
    <w:div w:id="596987296">
      <w:bodyDiv w:val="1"/>
      <w:marLeft w:val="0"/>
      <w:marRight w:val="0"/>
      <w:marTop w:val="0"/>
      <w:marBottom w:val="0"/>
      <w:divBdr>
        <w:top w:val="none" w:sz="0" w:space="0" w:color="auto"/>
        <w:left w:val="none" w:sz="0" w:space="0" w:color="auto"/>
        <w:bottom w:val="none" w:sz="0" w:space="0" w:color="auto"/>
        <w:right w:val="none" w:sz="0" w:space="0" w:color="auto"/>
      </w:divBdr>
    </w:div>
    <w:div w:id="601106346">
      <w:bodyDiv w:val="1"/>
      <w:marLeft w:val="0"/>
      <w:marRight w:val="0"/>
      <w:marTop w:val="0"/>
      <w:marBottom w:val="0"/>
      <w:divBdr>
        <w:top w:val="none" w:sz="0" w:space="0" w:color="auto"/>
        <w:left w:val="none" w:sz="0" w:space="0" w:color="auto"/>
        <w:bottom w:val="none" w:sz="0" w:space="0" w:color="auto"/>
        <w:right w:val="none" w:sz="0" w:space="0" w:color="auto"/>
      </w:divBdr>
    </w:div>
    <w:div w:id="601228738">
      <w:bodyDiv w:val="1"/>
      <w:marLeft w:val="0"/>
      <w:marRight w:val="0"/>
      <w:marTop w:val="0"/>
      <w:marBottom w:val="0"/>
      <w:divBdr>
        <w:top w:val="none" w:sz="0" w:space="0" w:color="auto"/>
        <w:left w:val="none" w:sz="0" w:space="0" w:color="auto"/>
        <w:bottom w:val="none" w:sz="0" w:space="0" w:color="auto"/>
        <w:right w:val="none" w:sz="0" w:space="0" w:color="auto"/>
      </w:divBdr>
    </w:div>
    <w:div w:id="606157485">
      <w:bodyDiv w:val="1"/>
      <w:marLeft w:val="0"/>
      <w:marRight w:val="0"/>
      <w:marTop w:val="0"/>
      <w:marBottom w:val="0"/>
      <w:divBdr>
        <w:top w:val="none" w:sz="0" w:space="0" w:color="auto"/>
        <w:left w:val="none" w:sz="0" w:space="0" w:color="auto"/>
        <w:bottom w:val="none" w:sz="0" w:space="0" w:color="auto"/>
        <w:right w:val="none" w:sz="0" w:space="0" w:color="auto"/>
      </w:divBdr>
    </w:div>
    <w:div w:id="608899943">
      <w:bodyDiv w:val="1"/>
      <w:marLeft w:val="0"/>
      <w:marRight w:val="0"/>
      <w:marTop w:val="0"/>
      <w:marBottom w:val="0"/>
      <w:divBdr>
        <w:top w:val="none" w:sz="0" w:space="0" w:color="auto"/>
        <w:left w:val="none" w:sz="0" w:space="0" w:color="auto"/>
        <w:bottom w:val="none" w:sz="0" w:space="0" w:color="auto"/>
        <w:right w:val="none" w:sz="0" w:space="0" w:color="auto"/>
      </w:divBdr>
    </w:div>
    <w:div w:id="611060544">
      <w:bodyDiv w:val="1"/>
      <w:marLeft w:val="0"/>
      <w:marRight w:val="0"/>
      <w:marTop w:val="0"/>
      <w:marBottom w:val="0"/>
      <w:divBdr>
        <w:top w:val="none" w:sz="0" w:space="0" w:color="auto"/>
        <w:left w:val="none" w:sz="0" w:space="0" w:color="auto"/>
        <w:bottom w:val="none" w:sz="0" w:space="0" w:color="auto"/>
        <w:right w:val="none" w:sz="0" w:space="0" w:color="auto"/>
      </w:divBdr>
    </w:div>
    <w:div w:id="614601206">
      <w:bodyDiv w:val="1"/>
      <w:marLeft w:val="0"/>
      <w:marRight w:val="0"/>
      <w:marTop w:val="0"/>
      <w:marBottom w:val="0"/>
      <w:divBdr>
        <w:top w:val="none" w:sz="0" w:space="0" w:color="auto"/>
        <w:left w:val="none" w:sz="0" w:space="0" w:color="auto"/>
        <w:bottom w:val="none" w:sz="0" w:space="0" w:color="auto"/>
        <w:right w:val="none" w:sz="0" w:space="0" w:color="auto"/>
      </w:divBdr>
    </w:div>
    <w:div w:id="614948246">
      <w:bodyDiv w:val="1"/>
      <w:marLeft w:val="0"/>
      <w:marRight w:val="0"/>
      <w:marTop w:val="0"/>
      <w:marBottom w:val="0"/>
      <w:divBdr>
        <w:top w:val="none" w:sz="0" w:space="0" w:color="auto"/>
        <w:left w:val="none" w:sz="0" w:space="0" w:color="auto"/>
        <w:bottom w:val="none" w:sz="0" w:space="0" w:color="auto"/>
        <w:right w:val="none" w:sz="0" w:space="0" w:color="auto"/>
      </w:divBdr>
    </w:div>
    <w:div w:id="617951653">
      <w:bodyDiv w:val="1"/>
      <w:marLeft w:val="0"/>
      <w:marRight w:val="0"/>
      <w:marTop w:val="0"/>
      <w:marBottom w:val="0"/>
      <w:divBdr>
        <w:top w:val="none" w:sz="0" w:space="0" w:color="auto"/>
        <w:left w:val="none" w:sz="0" w:space="0" w:color="auto"/>
        <w:bottom w:val="none" w:sz="0" w:space="0" w:color="auto"/>
        <w:right w:val="none" w:sz="0" w:space="0" w:color="auto"/>
      </w:divBdr>
    </w:div>
    <w:div w:id="620191238">
      <w:bodyDiv w:val="1"/>
      <w:marLeft w:val="0"/>
      <w:marRight w:val="0"/>
      <w:marTop w:val="0"/>
      <w:marBottom w:val="0"/>
      <w:divBdr>
        <w:top w:val="none" w:sz="0" w:space="0" w:color="auto"/>
        <w:left w:val="none" w:sz="0" w:space="0" w:color="auto"/>
        <w:bottom w:val="none" w:sz="0" w:space="0" w:color="auto"/>
        <w:right w:val="none" w:sz="0" w:space="0" w:color="auto"/>
      </w:divBdr>
    </w:div>
    <w:div w:id="625936309">
      <w:bodyDiv w:val="1"/>
      <w:marLeft w:val="0"/>
      <w:marRight w:val="0"/>
      <w:marTop w:val="0"/>
      <w:marBottom w:val="0"/>
      <w:divBdr>
        <w:top w:val="none" w:sz="0" w:space="0" w:color="auto"/>
        <w:left w:val="none" w:sz="0" w:space="0" w:color="auto"/>
        <w:bottom w:val="none" w:sz="0" w:space="0" w:color="auto"/>
        <w:right w:val="none" w:sz="0" w:space="0" w:color="auto"/>
      </w:divBdr>
    </w:div>
    <w:div w:id="629169912">
      <w:bodyDiv w:val="1"/>
      <w:marLeft w:val="0"/>
      <w:marRight w:val="0"/>
      <w:marTop w:val="0"/>
      <w:marBottom w:val="0"/>
      <w:divBdr>
        <w:top w:val="none" w:sz="0" w:space="0" w:color="auto"/>
        <w:left w:val="none" w:sz="0" w:space="0" w:color="auto"/>
        <w:bottom w:val="none" w:sz="0" w:space="0" w:color="auto"/>
        <w:right w:val="none" w:sz="0" w:space="0" w:color="auto"/>
      </w:divBdr>
    </w:div>
    <w:div w:id="633946290">
      <w:bodyDiv w:val="1"/>
      <w:marLeft w:val="0"/>
      <w:marRight w:val="0"/>
      <w:marTop w:val="0"/>
      <w:marBottom w:val="0"/>
      <w:divBdr>
        <w:top w:val="none" w:sz="0" w:space="0" w:color="auto"/>
        <w:left w:val="none" w:sz="0" w:space="0" w:color="auto"/>
        <w:bottom w:val="none" w:sz="0" w:space="0" w:color="auto"/>
        <w:right w:val="none" w:sz="0" w:space="0" w:color="auto"/>
      </w:divBdr>
    </w:div>
    <w:div w:id="639965567">
      <w:bodyDiv w:val="1"/>
      <w:marLeft w:val="0"/>
      <w:marRight w:val="0"/>
      <w:marTop w:val="0"/>
      <w:marBottom w:val="0"/>
      <w:divBdr>
        <w:top w:val="none" w:sz="0" w:space="0" w:color="auto"/>
        <w:left w:val="none" w:sz="0" w:space="0" w:color="auto"/>
        <w:bottom w:val="none" w:sz="0" w:space="0" w:color="auto"/>
        <w:right w:val="none" w:sz="0" w:space="0" w:color="auto"/>
      </w:divBdr>
    </w:div>
    <w:div w:id="653025651">
      <w:bodyDiv w:val="1"/>
      <w:marLeft w:val="0"/>
      <w:marRight w:val="0"/>
      <w:marTop w:val="0"/>
      <w:marBottom w:val="0"/>
      <w:divBdr>
        <w:top w:val="none" w:sz="0" w:space="0" w:color="auto"/>
        <w:left w:val="none" w:sz="0" w:space="0" w:color="auto"/>
        <w:bottom w:val="none" w:sz="0" w:space="0" w:color="auto"/>
        <w:right w:val="none" w:sz="0" w:space="0" w:color="auto"/>
      </w:divBdr>
    </w:div>
    <w:div w:id="657078151">
      <w:bodyDiv w:val="1"/>
      <w:marLeft w:val="0"/>
      <w:marRight w:val="0"/>
      <w:marTop w:val="0"/>
      <w:marBottom w:val="0"/>
      <w:divBdr>
        <w:top w:val="none" w:sz="0" w:space="0" w:color="auto"/>
        <w:left w:val="none" w:sz="0" w:space="0" w:color="auto"/>
        <w:bottom w:val="none" w:sz="0" w:space="0" w:color="auto"/>
        <w:right w:val="none" w:sz="0" w:space="0" w:color="auto"/>
      </w:divBdr>
    </w:div>
    <w:div w:id="665717518">
      <w:bodyDiv w:val="1"/>
      <w:marLeft w:val="0"/>
      <w:marRight w:val="0"/>
      <w:marTop w:val="0"/>
      <w:marBottom w:val="0"/>
      <w:divBdr>
        <w:top w:val="none" w:sz="0" w:space="0" w:color="auto"/>
        <w:left w:val="none" w:sz="0" w:space="0" w:color="auto"/>
        <w:bottom w:val="none" w:sz="0" w:space="0" w:color="auto"/>
        <w:right w:val="none" w:sz="0" w:space="0" w:color="auto"/>
      </w:divBdr>
    </w:div>
    <w:div w:id="665792568">
      <w:bodyDiv w:val="1"/>
      <w:marLeft w:val="0"/>
      <w:marRight w:val="0"/>
      <w:marTop w:val="0"/>
      <w:marBottom w:val="0"/>
      <w:divBdr>
        <w:top w:val="none" w:sz="0" w:space="0" w:color="auto"/>
        <w:left w:val="none" w:sz="0" w:space="0" w:color="auto"/>
        <w:bottom w:val="none" w:sz="0" w:space="0" w:color="auto"/>
        <w:right w:val="none" w:sz="0" w:space="0" w:color="auto"/>
      </w:divBdr>
    </w:div>
    <w:div w:id="669605905">
      <w:bodyDiv w:val="1"/>
      <w:marLeft w:val="0"/>
      <w:marRight w:val="0"/>
      <w:marTop w:val="0"/>
      <w:marBottom w:val="0"/>
      <w:divBdr>
        <w:top w:val="none" w:sz="0" w:space="0" w:color="auto"/>
        <w:left w:val="none" w:sz="0" w:space="0" w:color="auto"/>
        <w:bottom w:val="none" w:sz="0" w:space="0" w:color="auto"/>
        <w:right w:val="none" w:sz="0" w:space="0" w:color="auto"/>
      </w:divBdr>
    </w:div>
    <w:div w:id="671375714">
      <w:bodyDiv w:val="1"/>
      <w:marLeft w:val="0"/>
      <w:marRight w:val="0"/>
      <w:marTop w:val="0"/>
      <w:marBottom w:val="0"/>
      <w:divBdr>
        <w:top w:val="none" w:sz="0" w:space="0" w:color="auto"/>
        <w:left w:val="none" w:sz="0" w:space="0" w:color="auto"/>
        <w:bottom w:val="none" w:sz="0" w:space="0" w:color="auto"/>
        <w:right w:val="none" w:sz="0" w:space="0" w:color="auto"/>
      </w:divBdr>
    </w:div>
    <w:div w:id="675769645">
      <w:bodyDiv w:val="1"/>
      <w:marLeft w:val="0"/>
      <w:marRight w:val="0"/>
      <w:marTop w:val="0"/>
      <w:marBottom w:val="0"/>
      <w:divBdr>
        <w:top w:val="none" w:sz="0" w:space="0" w:color="auto"/>
        <w:left w:val="none" w:sz="0" w:space="0" w:color="auto"/>
        <w:bottom w:val="none" w:sz="0" w:space="0" w:color="auto"/>
        <w:right w:val="none" w:sz="0" w:space="0" w:color="auto"/>
      </w:divBdr>
    </w:div>
    <w:div w:id="678889114">
      <w:bodyDiv w:val="1"/>
      <w:marLeft w:val="0"/>
      <w:marRight w:val="0"/>
      <w:marTop w:val="0"/>
      <w:marBottom w:val="0"/>
      <w:divBdr>
        <w:top w:val="none" w:sz="0" w:space="0" w:color="auto"/>
        <w:left w:val="none" w:sz="0" w:space="0" w:color="auto"/>
        <w:bottom w:val="none" w:sz="0" w:space="0" w:color="auto"/>
        <w:right w:val="none" w:sz="0" w:space="0" w:color="auto"/>
      </w:divBdr>
    </w:div>
    <w:div w:id="682245784">
      <w:bodyDiv w:val="1"/>
      <w:marLeft w:val="0"/>
      <w:marRight w:val="0"/>
      <w:marTop w:val="0"/>
      <w:marBottom w:val="0"/>
      <w:divBdr>
        <w:top w:val="none" w:sz="0" w:space="0" w:color="auto"/>
        <w:left w:val="none" w:sz="0" w:space="0" w:color="auto"/>
        <w:bottom w:val="none" w:sz="0" w:space="0" w:color="auto"/>
        <w:right w:val="none" w:sz="0" w:space="0" w:color="auto"/>
      </w:divBdr>
    </w:div>
    <w:div w:id="688482669">
      <w:bodyDiv w:val="1"/>
      <w:marLeft w:val="0"/>
      <w:marRight w:val="0"/>
      <w:marTop w:val="0"/>
      <w:marBottom w:val="0"/>
      <w:divBdr>
        <w:top w:val="none" w:sz="0" w:space="0" w:color="auto"/>
        <w:left w:val="none" w:sz="0" w:space="0" w:color="auto"/>
        <w:bottom w:val="none" w:sz="0" w:space="0" w:color="auto"/>
        <w:right w:val="none" w:sz="0" w:space="0" w:color="auto"/>
      </w:divBdr>
    </w:div>
    <w:div w:id="693308871">
      <w:bodyDiv w:val="1"/>
      <w:marLeft w:val="0"/>
      <w:marRight w:val="0"/>
      <w:marTop w:val="0"/>
      <w:marBottom w:val="0"/>
      <w:divBdr>
        <w:top w:val="none" w:sz="0" w:space="0" w:color="auto"/>
        <w:left w:val="none" w:sz="0" w:space="0" w:color="auto"/>
        <w:bottom w:val="none" w:sz="0" w:space="0" w:color="auto"/>
        <w:right w:val="none" w:sz="0" w:space="0" w:color="auto"/>
      </w:divBdr>
    </w:div>
    <w:div w:id="698896354">
      <w:bodyDiv w:val="1"/>
      <w:marLeft w:val="0"/>
      <w:marRight w:val="0"/>
      <w:marTop w:val="0"/>
      <w:marBottom w:val="0"/>
      <w:divBdr>
        <w:top w:val="none" w:sz="0" w:space="0" w:color="auto"/>
        <w:left w:val="none" w:sz="0" w:space="0" w:color="auto"/>
        <w:bottom w:val="none" w:sz="0" w:space="0" w:color="auto"/>
        <w:right w:val="none" w:sz="0" w:space="0" w:color="auto"/>
      </w:divBdr>
    </w:div>
    <w:div w:id="701053139">
      <w:bodyDiv w:val="1"/>
      <w:marLeft w:val="0"/>
      <w:marRight w:val="0"/>
      <w:marTop w:val="0"/>
      <w:marBottom w:val="0"/>
      <w:divBdr>
        <w:top w:val="none" w:sz="0" w:space="0" w:color="auto"/>
        <w:left w:val="none" w:sz="0" w:space="0" w:color="auto"/>
        <w:bottom w:val="none" w:sz="0" w:space="0" w:color="auto"/>
        <w:right w:val="none" w:sz="0" w:space="0" w:color="auto"/>
      </w:divBdr>
    </w:div>
    <w:div w:id="706176495">
      <w:bodyDiv w:val="1"/>
      <w:marLeft w:val="0"/>
      <w:marRight w:val="0"/>
      <w:marTop w:val="0"/>
      <w:marBottom w:val="0"/>
      <w:divBdr>
        <w:top w:val="none" w:sz="0" w:space="0" w:color="auto"/>
        <w:left w:val="none" w:sz="0" w:space="0" w:color="auto"/>
        <w:bottom w:val="none" w:sz="0" w:space="0" w:color="auto"/>
        <w:right w:val="none" w:sz="0" w:space="0" w:color="auto"/>
      </w:divBdr>
    </w:div>
    <w:div w:id="708725617">
      <w:bodyDiv w:val="1"/>
      <w:marLeft w:val="0"/>
      <w:marRight w:val="0"/>
      <w:marTop w:val="0"/>
      <w:marBottom w:val="0"/>
      <w:divBdr>
        <w:top w:val="none" w:sz="0" w:space="0" w:color="auto"/>
        <w:left w:val="none" w:sz="0" w:space="0" w:color="auto"/>
        <w:bottom w:val="none" w:sz="0" w:space="0" w:color="auto"/>
        <w:right w:val="none" w:sz="0" w:space="0" w:color="auto"/>
      </w:divBdr>
    </w:div>
    <w:div w:id="711611625">
      <w:bodyDiv w:val="1"/>
      <w:marLeft w:val="0"/>
      <w:marRight w:val="0"/>
      <w:marTop w:val="0"/>
      <w:marBottom w:val="0"/>
      <w:divBdr>
        <w:top w:val="none" w:sz="0" w:space="0" w:color="auto"/>
        <w:left w:val="none" w:sz="0" w:space="0" w:color="auto"/>
        <w:bottom w:val="none" w:sz="0" w:space="0" w:color="auto"/>
        <w:right w:val="none" w:sz="0" w:space="0" w:color="auto"/>
      </w:divBdr>
    </w:div>
    <w:div w:id="716007459">
      <w:bodyDiv w:val="1"/>
      <w:marLeft w:val="0"/>
      <w:marRight w:val="0"/>
      <w:marTop w:val="0"/>
      <w:marBottom w:val="0"/>
      <w:divBdr>
        <w:top w:val="none" w:sz="0" w:space="0" w:color="auto"/>
        <w:left w:val="none" w:sz="0" w:space="0" w:color="auto"/>
        <w:bottom w:val="none" w:sz="0" w:space="0" w:color="auto"/>
        <w:right w:val="none" w:sz="0" w:space="0" w:color="auto"/>
      </w:divBdr>
    </w:div>
    <w:div w:id="720640179">
      <w:bodyDiv w:val="1"/>
      <w:marLeft w:val="0"/>
      <w:marRight w:val="0"/>
      <w:marTop w:val="0"/>
      <w:marBottom w:val="0"/>
      <w:divBdr>
        <w:top w:val="none" w:sz="0" w:space="0" w:color="auto"/>
        <w:left w:val="none" w:sz="0" w:space="0" w:color="auto"/>
        <w:bottom w:val="none" w:sz="0" w:space="0" w:color="auto"/>
        <w:right w:val="none" w:sz="0" w:space="0" w:color="auto"/>
      </w:divBdr>
    </w:div>
    <w:div w:id="738402467">
      <w:bodyDiv w:val="1"/>
      <w:marLeft w:val="0"/>
      <w:marRight w:val="0"/>
      <w:marTop w:val="0"/>
      <w:marBottom w:val="0"/>
      <w:divBdr>
        <w:top w:val="none" w:sz="0" w:space="0" w:color="auto"/>
        <w:left w:val="none" w:sz="0" w:space="0" w:color="auto"/>
        <w:bottom w:val="none" w:sz="0" w:space="0" w:color="auto"/>
        <w:right w:val="none" w:sz="0" w:space="0" w:color="auto"/>
      </w:divBdr>
    </w:div>
    <w:div w:id="740638817">
      <w:bodyDiv w:val="1"/>
      <w:marLeft w:val="0"/>
      <w:marRight w:val="0"/>
      <w:marTop w:val="0"/>
      <w:marBottom w:val="0"/>
      <w:divBdr>
        <w:top w:val="none" w:sz="0" w:space="0" w:color="auto"/>
        <w:left w:val="none" w:sz="0" w:space="0" w:color="auto"/>
        <w:bottom w:val="none" w:sz="0" w:space="0" w:color="auto"/>
        <w:right w:val="none" w:sz="0" w:space="0" w:color="auto"/>
      </w:divBdr>
    </w:div>
    <w:div w:id="742680120">
      <w:bodyDiv w:val="1"/>
      <w:marLeft w:val="0"/>
      <w:marRight w:val="0"/>
      <w:marTop w:val="0"/>
      <w:marBottom w:val="0"/>
      <w:divBdr>
        <w:top w:val="none" w:sz="0" w:space="0" w:color="auto"/>
        <w:left w:val="none" w:sz="0" w:space="0" w:color="auto"/>
        <w:bottom w:val="none" w:sz="0" w:space="0" w:color="auto"/>
        <w:right w:val="none" w:sz="0" w:space="0" w:color="auto"/>
      </w:divBdr>
    </w:div>
    <w:div w:id="747313273">
      <w:bodyDiv w:val="1"/>
      <w:marLeft w:val="0"/>
      <w:marRight w:val="0"/>
      <w:marTop w:val="0"/>
      <w:marBottom w:val="0"/>
      <w:divBdr>
        <w:top w:val="none" w:sz="0" w:space="0" w:color="auto"/>
        <w:left w:val="none" w:sz="0" w:space="0" w:color="auto"/>
        <w:bottom w:val="none" w:sz="0" w:space="0" w:color="auto"/>
        <w:right w:val="none" w:sz="0" w:space="0" w:color="auto"/>
      </w:divBdr>
    </w:div>
    <w:div w:id="756288849">
      <w:bodyDiv w:val="1"/>
      <w:marLeft w:val="0"/>
      <w:marRight w:val="0"/>
      <w:marTop w:val="0"/>
      <w:marBottom w:val="0"/>
      <w:divBdr>
        <w:top w:val="none" w:sz="0" w:space="0" w:color="auto"/>
        <w:left w:val="none" w:sz="0" w:space="0" w:color="auto"/>
        <w:bottom w:val="none" w:sz="0" w:space="0" w:color="auto"/>
        <w:right w:val="none" w:sz="0" w:space="0" w:color="auto"/>
      </w:divBdr>
    </w:div>
    <w:div w:id="761410841">
      <w:bodyDiv w:val="1"/>
      <w:marLeft w:val="0"/>
      <w:marRight w:val="0"/>
      <w:marTop w:val="0"/>
      <w:marBottom w:val="0"/>
      <w:divBdr>
        <w:top w:val="none" w:sz="0" w:space="0" w:color="auto"/>
        <w:left w:val="none" w:sz="0" w:space="0" w:color="auto"/>
        <w:bottom w:val="none" w:sz="0" w:space="0" w:color="auto"/>
        <w:right w:val="none" w:sz="0" w:space="0" w:color="auto"/>
      </w:divBdr>
    </w:div>
    <w:div w:id="782117597">
      <w:bodyDiv w:val="1"/>
      <w:marLeft w:val="0"/>
      <w:marRight w:val="0"/>
      <w:marTop w:val="0"/>
      <w:marBottom w:val="0"/>
      <w:divBdr>
        <w:top w:val="none" w:sz="0" w:space="0" w:color="auto"/>
        <w:left w:val="none" w:sz="0" w:space="0" w:color="auto"/>
        <w:bottom w:val="none" w:sz="0" w:space="0" w:color="auto"/>
        <w:right w:val="none" w:sz="0" w:space="0" w:color="auto"/>
      </w:divBdr>
    </w:div>
    <w:div w:id="784353317">
      <w:bodyDiv w:val="1"/>
      <w:marLeft w:val="0"/>
      <w:marRight w:val="0"/>
      <w:marTop w:val="0"/>
      <w:marBottom w:val="0"/>
      <w:divBdr>
        <w:top w:val="none" w:sz="0" w:space="0" w:color="auto"/>
        <w:left w:val="none" w:sz="0" w:space="0" w:color="auto"/>
        <w:bottom w:val="none" w:sz="0" w:space="0" w:color="auto"/>
        <w:right w:val="none" w:sz="0" w:space="0" w:color="auto"/>
      </w:divBdr>
    </w:div>
    <w:div w:id="797573970">
      <w:bodyDiv w:val="1"/>
      <w:marLeft w:val="0"/>
      <w:marRight w:val="0"/>
      <w:marTop w:val="0"/>
      <w:marBottom w:val="0"/>
      <w:divBdr>
        <w:top w:val="none" w:sz="0" w:space="0" w:color="auto"/>
        <w:left w:val="none" w:sz="0" w:space="0" w:color="auto"/>
        <w:bottom w:val="none" w:sz="0" w:space="0" w:color="auto"/>
        <w:right w:val="none" w:sz="0" w:space="0" w:color="auto"/>
      </w:divBdr>
    </w:div>
    <w:div w:id="799155206">
      <w:bodyDiv w:val="1"/>
      <w:marLeft w:val="0"/>
      <w:marRight w:val="0"/>
      <w:marTop w:val="0"/>
      <w:marBottom w:val="0"/>
      <w:divBdr>
        <w:top w:val="none" w:sz="0" w:space="0" w:color="auto"/>
        <w:left w:val="none" w:sz="0" w:space="0" w:color="auto"/>
        <w:bottom w:val="none" w:sz="0" w:space="0" w:color="auto"/>
        <w:right w:val="none" w:sz="0" w:space="0" w:color="auto"/>
      </w:divBdr>
    </w:div>
    <w:div w:id="802309169">
      <w:bodyDiv w:val="1"/>
      <w:marLeft w:val="0"/>
      <w:marRight w:val="0"/>
      <w:marTop w:val="0"/>
      <w:marBottom w:val="0"/>
      <w:divBdr>
        <w:top w:val="none" w:sz="0" w:space="0" w:color="auto"/>
        <w:left w:val="none" w:sz="0" w:space="0" w:color="auto"/>
        <w:bottom w:val="none" w:sz="0" w:space="0" w:color="auto"/>
        <w:right w:val="none" w:sz="0" w:space="0" w:color="auto"/>
      </w:divBdr>
    </w:div>
    <w:div w:id="809175493">
      <w:bodyDiv w:val="1"/>
      <w:marLeft w:val="0"/>
      <w:marRight w:val="0"/>
      <w:marTop w:val="0"/>
      <w:marBottom w:val="0"/>
      <w:divBdr>
        <w:top w:val="none" w:sz="0" w:space="0" w:color="auto"/>
        <w:left w:val="none" w:sz="0" w:space="0" w:color="auto"/>
        <w:bottom w:val="none" w:sz="0" w:space="0" w:color="auto"/>
        <w:right w:val="none" w:sz="0" w:space="0" w:color="auto"/>
      </w:divBdr>
    </w:div>
    <w:div w:id="814685768">
      <w:bodyDiv w:val="1"/>
      <w:marLeft w:val="0"/>
      <w:marRight w:val="0"/>
      <w:marTop w:val="0"/>
      <w:marBottom w:val="0"/>
      <w:divBdr>
        <w:top w:val="none" w:sz="0" w:space="0" w:color="auto"/>
        <w:left w:val="none" w:sz="0" w:space="0" w:color="auto"/>
        <w:bottom w:val="none" w:sz="0" w:space="0" w:color="auto"/>
        <w:right w:val="none" w:sz="0" w:space="0" w:color="auto"/>
      </w:divBdr>
    </w:div>
    <w:div w:id="814957125">
      <w:bodyDiv w:val="1"/>
      <w:marLeft w:val="0"/>
      <w:marRight w:val="0"/>
      <w:marTop w:val="0"/>
      <w:marBottom w:val="0"/>
      <w:divBdr>
        <w:top w:val="none" w:sz="0" w:space="0" w:color="auto"/>
        <w:left w:val="none" w:sz="0" w:space="0" w:color="auto"/>
        <w:bottom w:val="none" w:sz="0" w:space="0" w:color="auto"/>
        <w:right w:val="none" w:sz="0" w:space="0" w:color="auto"/>
      </w:divBdr>
    </w:div>
    <w:div w:id="815955146">
      <w:bodyDiv w:val="1"/>
      <w:marLeft w:val="0"/>
      <w:marRight w:val="0"/>
      <w:marTop w:val="0"/>
      <w:marBottom w:val="0"/>
      <w:divBdr>
        <w:top w:val="none" w:sz="0" w:space="0" w:color="auto"/>
        <w:left w:val="none" w:sz="0" w:space="0" w:color="auto"/>
        <w:bottom w:val="none" w:sz="0" w:space="0" w:color="auto"/>
        <w:right w:val="none" w:sz="0" w:space="0" w:color="auto"/>
      </w:divBdr>
    </w:div>
    <w:div w:id="833033516">
      <w:bodyDiv w:val="1"/>
      <w:marLeft w:val="0"/>
      <w:marRight w:val="0"/>
      <w:marTop w:val="0"/>
      <w:marBottom w:val="0"/>
      <w:divBdr>
        <w:top w:val="none" w:sz="0" w:space="0" w:color="auto"/>
        <w:left w:val="none" w:sz="0" w:space="0" w:color="auto"/>
        <w:bottom w:val="none" w:sz="0" w:space="0" w:color="auto"/>
        <w:right w:val="none" w:sz="0" w:space="0" w:color="auto"/>
      </w:divBdr>
    </w:div>
    <w:div w:id="847866343">
      <w:bodyDiv w:val="1"/>
      <w:marLeft w:val="0"/>
      <w:marRight w:val="0"/>
      <w:marTop w:val="0"/>
      <w:marBottom w:val="0"/>
      <w:divBdr>
        <w:top w:val="none" w:sz="0" w:space="0" w:color="auto"/>
        <w:left w:val="none" w:sz="0" w:space="0" w:color="auto"/>
        <w:bottom w:val="none" w:sz="0" w:space="0" w:color="auto"/>
        <w:right w:val="none" w:sz="0" w:space="0" w:color="auto"/>
      </w:divBdr>
    </w:div>
    <w:div w:id="851844753">
      <w:bodyDiv w:val="1"/>
      <w:marLeft w:val="0"/>
      <w:marRight w:val="0"/>
      <w:marTop w:val="0"/>
      <w:marBottom w:val="0"/>
      <w:divBdr>
        <w:top w:val="none" w:sz="0" w:space="0" w:color="auto"/>
        <w:left w:val="none" w:sz="0" w:space="0" w:color="auto"/>
        <w:bottom w:val="none" w:sz="0" w:space="0" w:color="auto"/>
        <w:right w:val="none" w:sz="0" w:space="0" w:color="auto"/>
      </w:divBdr>
    </w:div>
    <w:div w:id="868571797">
      <w:bodyDiv w:val="1"/>
      <w:marLeft w:val="0"/>
      <w:marRight w:val="0"/>
      <w:marTop w:val="0"/>
      <w:marBottom w:val="0"/>
      <w:divBdr>
        <w:top w:val="none" w:sz="0" w:space="0" w:color="auto"/>
        <w:left w:val="none" w:sz="0" w:space="0" w:color="auto"/>
        <w:bottom w:val="none" w:sz="0" w:space="0" w:color="auto"/>
        <w:right w:val="none" w:sz="0" w:space="0" w:color="auto"/>
      </w:divBdr>
    </w:div>
    <w:div w:id="878511686">
      <w:bodyDiv w:val="1"/>
      <w:marLeft w:val="0"/>
      <w:marRight w:val="0"/>
      <w:marTop w:val="0"/>
      <w:marBottom w:val="0"/>
      <w:divBdr>
        <w:top w:val="none" w:sz="0" w:space="0" w:color="auto"/>
        <w:left w:val="none" w:sz="0" w:space="0" w:color="auto"/>
        <w:bottom w:val="none" w:sz="0" w:space="0" w:color="auto"/>
        <w:right w:val="none" w:sz="0" w:space="0" w:color="auto"/>
      </w:divBdr>
    </w:div>
    <w:div w:id="882987628">
      <w:bodyDiv w:val="1"/>
      <w:marLeft w:val="0"/>
      <w:marRight w:val="0"/>
      <w:marTop w:val="0"/>
      <w:marBottom w:val="0"/>
      <w:divBdr>
        <w:top w:val="none" w:sz="0" w:space="0" w:color="auto"/>
        <w:left w:val="none" w:sz="0" w:space="0" w:color="auto"/>
        <w:bottom w:val="none" w:sz="0" w:space="0" w:color="auto"/>
        <w:right w:val="none" w:sz="0" w:space="0" w:color="auto"/>
      </w:divBdr>
    </w:div>
    <w:div w:id="888765333">
      <w:bodyDiv w:val="1"/>
      <w:marLeft w:val="0"/>
      <w:marRight w:val="0"/>
      <w:marTop w:val="0"/>
      <w:marBottom w:val="0"/>
      <w:divBdr>
        <w:top w:val="none" w:sz="0" w:space="0" w:color="auto"/>
        <w:left w:val="none" w:sz="0" w:space="0" w:color="auto"/>
        <w:bottom w:val="none" w:sz="0" w:space="0" w:color="auto"/>
        <w:right w:val="none" w:sz="0" w:space="0" w:color="auto"/>
      </w:divBdr>
    </w:div>
    <w:div w:id="895706393">
      <w:bodyDiv w:val="1"/>
      <w:marLeft w:val="0"/>
      <w:marRight w:val="0"/>
      <w:marTop w:val="0"/>
      <w:marBottom w:val="0"/>
      <w:divBdr>
        <w:top w:val="none" w:sz="0" w:space="0" w:color="auto"/>
        <w:left w:val="none" w:sz="0" w:space="0" w:color="auto"/>
        <w:bottom w:val="none" w:sz="0" w:space="0" w:color="auto"/>
        <w:right w:val="none" w:sz="0" w:space="0" w:color="auto"/>
      </w:divBdr>
    </w:div>
    <w:div w:id="896205900">
      <w:bodyDiv w:val="1"/>
      <w:marLeft w:val="0"/>
      <w:marRight w:val="0"/>
      <w:marTop w:val="0"/>
      <w:marBottom w:val="0"/>
      <w:divBdr>
        <w:top w:val="none" w:sz="0" w:space="0" w:color="auto"/>
        <w:left w:val="none" w:sz="0" w:space="0" w:color="auto"/>
        <w:bottom w:val="none" w:sz="0" w:space="0" w:color="auto"/>
        <w:right w:val="none" w:sz="0" w:space="0" w:color="auto"/>
      </w:divBdr>
    </w:div>
    <w:div w:id="898245269">
      <w:bodyDiv w:val="1"/>
      <w:marLeft w:val="0"/>
      <w:marRight w:val="0"/>
      <w:marTop w:val="0"/>
      <w:marBottom w:val="0"/>
      <w:divBdr>
        <w:top w:val="none" w:sz="0" w:space="0" w:color="auto"/>
        <w:left w:val="none" w:sz="0" w:space="0" w:color="auto"/>
        <w:bottom w:val="none" w:sz="0" w:space="0" w:color="auto"/>
        <w:right w:val="none" w:sz="0" w:space="0" w:color="auto"/>
      </w:divBdr>
    </w:div>
    <w:div w:id="898441035">
      <w:bodyDiv w:val="1"/>
      <w:marLeft w:val="0"/>
      <w:marRight w:val="0"/>
      <w:marTop w:val="0"/>
      <w:marBottom w:val="0"/>
      <w:divBdr>
        <w:top w:val="none" w:sz="0" w:space="0" w:color="auto"/>
        <w:left w:val="none" w:sz="0" w:space="0" w:color="auto"/>
        <w:bottom w:val="none" w:sz="0" w:space="0" w:color="auto"/>
        <w:right w:val="none" w:sz="0" w:space="0" w:color="auto"/>
      </w:divBdr>
    </w:div>
    <w:div w:id="904100359">
      <w:bodyDiv w:val="1"/>
      <w:marLeft w:val="0"/>
      <w:marRight w:val="0"/>
      <w:marTop w:val="0"/>
      <w:marBottom w:val="0"/>
      <w:divBdr>
        <w:top w:val="none" w:sz="0" w:space="0" w:color="auto"/>
        <w:left w:val="none" w:sz="0" w:space="0" w:color="auto"/>
        <w:bottom w:val="none" w:sz="0" w:space="0" w:color="auto"/>
        <w:right w:val="none" w:sz="0" w:space="0" w:color="auto"/>
      </w:divBdr>
    </w:div>
    <w:div w:id="922377775">
      <w:bodyDiv w:val="1"/>
      <w:marLeft w:val="0"/>
      <w:marRight w:val="0"/>
      <w:marTop w:val="0"/>
      <w:marBottom w:val="0"/>
      <w:divBdr>
        <w:top w:val="none" w:sz="0" w:space="0" w:color="auto"/>
        <w:left w:val="none" w:sz="0" w:space="0" w:color="auto"/>
        <w:bottom w:val="none" w:sz="0" w:space="0" w:color="auto"/>
        <w:right w:val="none" w:sz="0" w:space="0" w:color="auto"/>
      </w:divBdr>
    </w:div>
    <w:div w:id="924609821">
      <w:bodyDiv w:val="1"/>
      <w:marLeft w:val="0"/>
      <w:marRight w:val="0"/>
      <w:marTop w:val="0"/>
      <w:marBottom w:val="0"/>
      <w:divBdr>
        <w:top w:val="none" w:sz="0" w:space="0" w:color="auto"/>
        <w:left w:val="none" w:sz="0" w:space="0" w:color="auto"/>
        <w:bottom w:val="none" w:sz="0" w:space="0" w:color="auto"/>
        <w:right w:val="none" w:sz="0" w:space="0" w:color="auto"/>
      </w:divBdr>
    </w:div>
    <w:div w:id="927929543">
      <w:bodyDiv w:val="1"/>
      <w:marLeft w:val="0"/>
      <w:marRight w:val="0"/>
      <w:marTop w:val="0"/>
      <w:marBottom w:val="0"/>
      <w:divBdr>
        <w:top w:val="none" w:sz="0" w:space="0" w:color="auto"/>
        <w:left w:val="none" w:sz="0" w:space="0" w:color="auto"/>
        <w:bottom w:val="none" w:sz="0" w:space="0" w:color="auto"/>
        <w:right w:val="none" w:sz="0" w:space="0" w:color="auto"/>
      </w:divBdr>
    </w:div>
    <w:div w:id="929891675">
      <w:bodyDiv w:val="1"/>
      <w:marLeft w:val="0"/>
      <w:marRight w:val="0"/>
      <w:marTop w:val="0"/>
      <w:marBottom w:val="0"/>
      <w:divBdr>
        <w:top w:val="none" w:sz="0" w:space="0" w:color="auto"/>
        <w:left w:val="none" w:sz="0" w:space="0" w:color="auto"/>
        <w:bottom w:val="none" w:sz="0" w:space="0" w:color="auto"/>
        <w:right w:val="none" w:sz="0" w:space="0" w:color="auto"/>
      </w:divBdr>
    </w:div>
    <w:div w:id="930432527">
      <w:bodyDiv w:val="1"/>
      <w:marLeft w:val="0"/>
      <w:marRight w:val="0"/>
      <w:marTop w:val="0"/>
      <w:marBottom w:val="0"/>
      <w:divBdr>
        <w:top w:val="none" w:sz="0" w:space="0" w:color="auto"/>
        <w:left w:val="none" w:sz="0" w:space="0" w:color="auto"/>
        <w:bottom w:val="none" w:sz="0" w:space="0" w:color="auto"/>
        <w:right w:val="none" w:sz="0" w:space="0" w:color="auto"/>
      </w:divBdr>
    </w:div>
    <w:div w:id="933854348">
      <w:bodyDiv w:val="1"/>
      <w:marLeft w:val="0"/>
      <w:marRight w:val="0"/>
      <w:marTop w:val="0"/>
      <w:marBottom w:val="0"/>
      <w:divBdr>
        <w:top w:val="none" w:sz="0" w:space="0" w:color="auto"/>
        <w:left w:val="none" w:sz="0" w:space="0" w:color="auto"/>
        <w:bottom w:val="none" w:sz="0" w:space="0" w:color="auto"/>
        <w:right w:val="none" w:sz="0" w:space="0" w:color="auto"/>
      </w:divBdr>
    </w:div>
    <w:div w:id="937568433">
      <w:bodyDiv w:val="1"/>
      <w:marLeft w:val="0"/>
      <w:marRight w:val="0"/>
      <w:marTop w:val="0"/>
      <w:marBottom w:val="0"/>
      <w:divBdr>
        <w:top w:val="none" w:sz="0" w:space="0" w:color="auto"/>
        <w:left w:val="none" w:sz="0" w:space="0" w:color="auto"/>
        <w:bottom w:val="none" w:sz="0" w:space="0" w:color="auto"/>
        <w:right w:val="none" w:sz="0" w:space="0" w:color="auto"/>
      </w:divBdr>
    </w:div>
    <w:div w:id="938682078">
      <w:bodyDiv w:val="1"/>
      <w:marLeft w:val="0"/>
      <w:marRight w:val="0"/>
      <w:marTop w:val="0"/>
      <w:marBottom w:val="0"/>
      <w:divBdr>
        <w:top w:val="none" w:sz="0" w:space="0" w:color="auto"/>
        <w:left w:val="none" w:sz="0" w:space="0" w:color="auto"/>
        <w:bottom w:val="none" w:sz="0" w:space="0" w:color="auto"/>
        <w:right w:val="none" w:sz="0" w:space="0" w:color="auto"/>
      </w:divBdr>
    </w:div>
    <w:div w:id="943539830">
      <w:bodyDiv w:val="1"/>
      <w:marLeft w:val="0"/>
      <w:marRight w:val="0"/>
      <w:marTop w:val="0"/>
      <w:marBottom w:val="0"/>
      <w:divBdr>
        <w:top w:val="none" w:sz="0" w:space="0" w:color="auto"/>
        <w:left w:val="none" w:sz="0" w:space="0" w:color="auto"/>
        <w:bottom w:val="none" w:sz="0" w:space="0" w:color="auto"/>
        <w:right w:val="none" w:sz="0" w:space="0" w:color="auto"/>
      </w:divBdr>
    </w:div>
    <w:div w:id="943997479">
      <w:bodyDiv w:val="1"/>
      <w:marLeft w:val="0"/>
      <w:marRight w:val="0"/>
      <w:marTop w:val="0"/>
      <w:marBottom w:val="0"/>
      <w:divBdr>
        <w:top w:val="none" w:sz="0" w:space="0" w:color="auto"/>
        <w:left w:val="none" w:sz="0" w:space="0" w:color="auto"/>
        <w:bottom w:val="none" w:sz="0" w:space="0" w:color="auto"/>
        <w:right w:val="none" w:sz="0" w:space="0" w:color="auto"/>
      </w:divBdr>
      <w:divsChild>
        <w:div w:id="783430134">
          <w:marLeft w:val="0"/>
          <w:marRight w:val="0"/>
          <w:marTop w:val="0"/>
          <w:marBottom w:val="0"/>
          <w:divBdr>
            <w:top w:val="none" w:sz="0" w:space="0" w:color="auto"/>
            <w:left w:val="none" w:sz="0" w:space="0" w:color="auto"/>
            <w:bottom w:val="none" w:sz="0" w:space="0" w:color="auto"/>
            <w:right w:val="none" w:sz="0" w:space="0" w:color="auto"/>
          </w:divBdr>
        </w:div>
        <w:div w:id="888804399">
          <w:marLeft w:val="0"/>
          <w:marRight w:val="0"/>
          <w:marTop w:val="0"/>
          <w:marBottom w:val="0"/>
          <w:divBdr>
            <w:top w:val="none" w:sz="0" w:space="0" w:color="auto"/>
            <w:left w:val="none" w:sz="0" w:space="0" w:color="auto"/>
            <w:bottom w:val="none" w:sz="0" w:space="0" w:color="auto"/>
            <w:right w:val="none" w:sz="0" w:space="0" w:color="auto"/>
          </w:divBdr>
        </w:div>
        <w:div w:id="1596009767">
          <w:marLeft w:val="0"/>
          <w:marRight w:val="0"/>
          <w:marTop w:val="0"/>
          <w:marBottom w:val="0"/>
          <w:divBdr>
            <w:top w:val="none" w:sz="0" w:space="0" w:color="auto"/>
            <w:left w:val="none" w:sz="0" w:space="0" w:color="auto"/>
            <w:bottom w:val="none" w:sz="0" w:space="0" w:color="auto"/>
            <w:right w:val="none" w:sz="0" w:space="0" w:color="auto"/>
          </w:divBdr>
        </w:div>
      </w:divsChild>
    </w:div>
    <w:div w:id="951352725">
      <w:bodyDiv w:val="1"/>
      <w:marLeft w:val="0"/>
      <w:marRight w:val="0"/>
      <w:marTop w:val="0"/>
      <w:marBottom w:val="0"/>
      <w:divBdr>
        <w:top w:val="none" w:sz="0" w:space="0" w:color="auto"/>
        <w:left w:val="none" w:sz="0" w:space="0" w:color="auto"/>
        <w:bottom w:val="none" w:sz="0" w:space="0" w:color="auto"/>
        <w:right w:val="none" w:sz="0" w:space="0" w:color="auto"/>
      </w:divBdr>
    </w:div>
    <w:div w:id="954409947">
      <w:bodyDiv w:val="1"/>
      <w:marLeft w:val="0"/>
      <w:marRight w:val="0"/>
      <w:marTop w:val="0"/>
      <w:marBottom w:val="0"/>
      <w:divBdr>
        <w:top w:val="none" w:sz="0" w:space="0" w:color="auto"/>
        <w:left w:val="none" w:sz="0" w:space="0" w:color="auto"/>
        <w:bottom w:val="none" w:sz="0" w:space="0" w:color="auto"/>
        <w:right w:val="none" w:sz="0" w:space="0" w:color="auto"/>
      </w:divBdr>
    </w:div>
    <w:div w:id="956717290">
      <w:bodyDiv w:val="1"/>
      <w:marLeft w:val="0"/>
      <w:marRight w:val="0"/>
      <w:marTop w:val="0"/>
      <w:marBottom w:val="0"/>
      <w:divBdr>
        <w:top w:val="none" w:sz="0" w:space="0" w:color="auto"/>
        <w:left w:val="none" w:sz="0" w:space="0" w:color="auto"/>
        <w:bottom w:val="none" w:sz="0" w:space="0" w:color="auto"/>
        <w:right w:val="none" w:sz="0" w:space="0" w:color="auto"/>
      </w:divBdr>
    </w:div>
    <w:div w:id="957371130">
      <w:bodyDiv w:val="1"/>
      <w:marLeft w:val="0"/>
      <w:marRight w:val="0"/>
      <w:marTop w:val="0"/>
      <w:marBottom w:val="0"/>
      <w:divBdr>
        <w:top w:val="none" w:sz="0" w:space="0" w:color="auto"/>
        <w:left w:val="none" w:sz="0" w:space="0" w:color="auto"/>
        <w:bottom w:val="none" w:sz="0" w:space="0" w:color="auto"/>
        <w:right w:val="none" w:sz="0" w:space="0" w:color="auto"/>
      </w:divBdr>
    </w:div>
    <w:div w:id="971328148">
      <w:bodyDiv w:val="1"/>
      <w:marLeft w:val="0"/>
      <w:marRight w:val="0"/>
      <w:marTop w:val="0"/>
      <w:marBottom w:val="0"/>
      <w:divBdr>
        <w:top w:val="none" w:sz="0" w:space="0" w:color="auto"/>
        <w:left w:val="none" w:sz="0" w:space="0" w:color="auto"/>
        <w:bottom w:val="none" w:sz="0" w:space="0" w:color="auto"/>
        <w:right w:val="none" w:sz="0" w:space="0" w:color="auto"/>
      </w:divBdr>
    </w:div>
    <w:div w:id="971521508">
      <w:bodyDiv w:val="1"/>
      <w:marLeft w:val="0"/>
      <w:marRight w:val="0"/>
      <w:marTop w:val="0"/>
      <w:marBottom w:val="0"/>
      <w:divBdr>
        <w:top w:val="none" w:sz="0" w:space="0" w:color="auto"/>
        <w:left w:val="none" w:sz="0" w:space="0" w:color="auto"/>
        <w:bottom w:val="none" w:sz="0" w:space="0" w:color="auto"/>
        <w:right w:val="none" w:sz="0" w:space="0" w:color="auto"/>
      </w:divBdr>
    </w:div>
    <w:div w:id="974916175">
      <w:bodyDiv w:val="1"/>
      <w:marLeft w:val="0"/>
      <w:marRight w:val="0"/>
      <w:marTop w:val="0"/>
      <w:marBottom w:val="0"/>
      <w:divBdr>
        <w:top w:val="none" w:sz="0" w:space="0" w:color="auto"/>
        <w:left w:val="none" w:sz="0" w:space="0" w:color="auto"/>
        <w:bottom w:val="none" w:sz="0" w:space="0" w:color="auto"/>
        <w:right w:val="none" w:sz="0" w:space="0" w:color="auto"/>
      </w:divBdr>
    </w:div>
    <w:div w:id="976103221">
      <w:bodyDiv w:val="1"/>
      <w:marLeft w:val="0"/>
      <w:marRight w:val="0"/>
      <w:marTop w:val="0"/>
      <w:marBottom w:val="0"/>
      <w:divBdr>
        <w:top w:val="none" w:sz="0" w:space="0" w:color="auto"/>
        <w:left w:val="none" w:sz="0" w:space="0" w:color="auto"/>
        <w:bottom w:val="none" w:sz="0" w:space="0" w:color="auto"/>
        <w:right w:val="none" w:sz="0" w:space="0" w:color="auto"/>
      </w:divBdr>
    </w:div>
    <w:div w:id="977764294">
      <w:bodyDiv w:val="1"/>
      <w:marLeft w:val="0"/>
      <w:marRight w:val="0"/>
      <w:marTop w:val="0"/>
      <w:marBottom w:val="0"/>
      <w:divBdr>
        <w:top w:val="none" w:sz="0" w:space="0" w:color="auto"/>
        <w:left w:val="none" w:sz="0" w:space="0" w:color="auto"/>
        <w:bottom w:val="none" w:sz="0" w:space="0" w:color="auto"/>
        <w:right w:val="none" w:sz="0" w:space="0" w:color="auto"/>
      </w:divBdr>
      <w:divsChild>
        <w:div w:id="189733202">
          <w:marLeft w:val="0"/>
          <w:marRight w:val="0"/>
          <w:marTop w:val="0"/>
          <w:marBottom w:val="0"/>
          <w:divBdr>
            <w:top w:val="none" w:sz="0" w:space="0" w:color="auto"/>
            <w:left w:val="none" w:sz="0" w:space="0" w:color="auto"/>
            <w:bottom w:val="none" w:sz="0" w:space="0" w:color="auto"/>
            <w:right w:val="none" w:sz="0" w:space="0" w:color="auto"/>
          </w:divBdr>
          <w:divsChild>
            <w:div w:id="1409889941">
              <w:marLeft w:val="0"/>
              <w:marRight w:val="0"/>
              <w:marTop w:val="0"/>
              <w:marBottom w:val="0"/>
              <w:divBdr>
                <w:top w:val="none" w:sz="0" w:space="0" w:color="auto"/>
                <w:left w:val="none" w:sz="0" w:space="0" w:color="auto"/>
                <w:bottom w:val="none" w:sz="0" w:space="0" w:color="auto"/>
                <w:right w:val="none" w:sz="0" w:space="0" w:color="auto"/>
              </w:divBdr>
            </w:div>
          </w:divsChild>
        </w:div>
        <w:div w:id="890045548">
          <w:marLeft w:val="0"/>
          <w:marRight w:val="0"/>
          <w:marTop w:val="0"/>
          <w:marBottom w:val="0"/>
          <w:divBdr>
            <w:top w:val="none" w:sz="0" w:space="0" w:color="auto"/>
            <w:left w:val="none" w:sz="0" w:space="0" w:color="auto"/>
            <w:bottom w:val="none" w:sz="0" w:space="0" w:color="auto"/>
            <w:right w:val="none" w:sz="0" w:space="0" w:color="auto"/>
          </w:divBdr>
          <w:divsChild>
            <w:div w:id="2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850">
      <w:bodyDiv w:val="1"/>
      <w:marLeft w:val="0"/>
      <w:marRight w:val="0"/>
      <w:marTop w:val="0"/>
      <w:marBottom w:val="0"/>
      <w:divBdr>
        <w:top w:val="none" w:sz="0" w:space="0" w:color="auto"/>
        <w:left w:val="none" w:sz="0" w:space="0" w:color="auto"/>
        <w:bottom w:val="none" w:sz="0" w:space="0" w:color="auto"/>
        <w:right w:val="none" w:sz="0" w:space="0" w:color="auto"/>
      </w:divBdr>
    </w:div>
    <w:div w:id="981152177">
      <w:bodyDiv w:val="1"/>
      <w:marLeft w:val="0"/>
      <w:marRight w:val="0"/>
      <w:marTop w:val="0"/>
      <w:marBottom w:val="0"/>
      <w:divBdr>
        <w:top w:val="none" w:sz="0" w:space="0" w:color="auto"/>
        <w:left w:val="none" w:sz="0" w:space="0" w:color="auto"/>
        <w:bottom w:val="none" w:sz="0" w:space="0" w:color="auto"/>
        <w:right w:val="none" w:sz="0" w:space="0" w:color="auto"/>
      </w:divBdr>
    </w:div>
    <w:div w:id="983702880">
      <w:bodyDiv w:val="1"/>
      <w:marLeft w:val="0"/>
      <w:marRight w:val="0"/>
      <w:marTop w:val="0"/>
      <w:marBottom w:val="0"/>
      <w:divBdr>
        <w:top w:val="none" w:sz="0" w:space="0" w:color="auto"/>
        <w:left w:val="none" w:sz="0" w:space="0" w:color="auto"/>
        <w:bottom w:val="none" w:sz="0" w:space="0" w:color="auto"/>
        <w:right w:val="none" w:sz="0" w:space="0" w:color="auto"/>
      </w:divBdr>
    </w:div>
    <w:div w:id="987323812">
      <w:bodyDiv w:val="1"/>
      <w:marLeft w:val="0"/>
      <w:marRight w:val="0"/>
      <w:marTop w:val="0"/>
      <w:marBottom w:val="0"/>
      <w:divBdr>
        <w:top w:val="none" w:sz="0" w:space="0" w:color="auto"/>
        <w:left w:val="none" w:sz="0" w:space="0" w:color="auto"/>
        <w:bottom w:val="none" w:sz="0" w:space="0" w:color="auto"/>
        <w:right w:val="none" w:sz="0" w:space="0" w:color="auto"/>
      </w:divBdr>
    </w:div>
    <w:div w:id="992030854">
      <w:bodyDiv w:val="1"/>
      <w:marLeft w:val="0"/>
      <w:marRight w:val="0"/>
      <w:marTop w:val="0"/>
      <w:marBottom w:val="0"/>
      <w:divBdr>
        <w:top w:val="none" w:sz="0" w:space="0" w:color="auto"/>
        <w:left w:val="none" w:sz="0" w:space="0" w:color="auto"/>
        <w:bottom w:val="none" w:sz="0" w:space="0" w:color="auto"/>
        <w:right w:val="none" w:sz="0" w:space="0" w:color="auto"/>
      </w:divBdr>
    </w:div>
    <w:div w:id="996032645">
      <w:bodyDiv w:val="1"/>
      <w:marLeft w:val="0"/>
      <w:marRight w:val="0"/>
      <w:marTop w:val="0"/>
      <w:marBottom w:val="0"/>
      <w:divBdr>
        <w:top w:val="none" w:sz="0" w:space="0" w:color="auto"/>
        <w:left w:val="none" w:sz="0" w:space="0" w:color="auto"/>
        <w:bottom w:val="none" w:sz="0" w:space="0" w:color="auto"/>
        <w:right w:val="none" w:sz="0" w:space="0" w:color="auto"/>
      </w:divBdr>
    </w:div>
    <w:div w:id="1009455276">
      <w:bodyDiv w:val="1"/>
      <w:marLeft w:val="0"/>
      <w:marRight w:val="0"/>
      <w:marTop w:val="0"/>
      <w:marBottom w:val="0"/>
      <w:divBdr>
        <w:top w:val="none" w:sz="0" w:space="0" w:color="auto"/>
        <w:left w:val="none" w:sz="0" w:space="0" w:color="auto"/>
        <w:bottom w:val="none" w:sz="0" w:space="0" w:color="auto"/>
        <w:right w:val="none" w:sz="0" w:space="0" w:color="auto"/>
      </w:divBdr>
    </w:div>
    <w:div w:id="1009716119">
      <w:bodyDiv w:val="1"/>
      <w:marLeft w:val="0"/>
      <w:marRight w:val="0"/>
      <w:marTop w:val="0"/>
      <w:marBottom w:val="0"/>
      <w:divBdr>
        <w:top w:val="none" w:sz="0" w:space="0" w:color="auto"/>
        <w:left w:val="none" w:sz="0" w:space="0" w:color="auto"/>
        <w:bottom w:val="none" w:sz="0" w:space="0" w:color="auto"/>
        <w:right w:val="none" w:sz="0" w:space="0" w:color="auto"/>
      </w:divBdr>
    </w:div>
    <w:div w:id="1010060528">
      <w:bodyDiv w:val="1"/>
      <w:marLeft w:val="0"/>
      <w:marRight w:val="0"/>
      <w:marTop w:val="0"/>
      <w:marBottom w:val="0"/>
      <w:divBdr>
        <w:top w:val="none" w:sz="0" w:space="0" w:color="auto"/>
        <w:left w:val="none" w:sz="0" w:space="0" w:color="auto"/>
        <w:bottom w:val="none" w:sz="0" w:space="0" w:color="auto"/>
        <w:right w:val="none" w:sz="0" w:space="0" w:color="auto"/>
      </w:divBdr>
    </w:div>
    <w:div w:id="1014652589">
      <w:bodyDiv w:val="1"/>
      <w:marLeft w:val="0"/>
      <w:marRight w:val="0"/>
      <w:marTop w:val="0"/>
      <w:marBottom w:val="0"/>
      <w:divBdr>
        <w:top w:val="none" w:sz="0" w:space="0" w:color="auto"/>
        <w:left w:val="none" w:sz="0" w:space="0" w:color="auto"/>
        <w:bottom w:val="none" w:sz="0" w:space="0" w:color="auto"/>
        <w:right w:val="none" w:sz="0" w:space="0" w:color="auto"/>
      </w:divBdr>
    </w:div>
    <w:div w:id="1018510929">
      <w:bodyDiv w:val="1"/>
      <w:marLeft w:val="0"/>
      <w:marRight w:val="0"/>
      <w:marTop w:val="0"/>
      <w:marBottom w:val="0"/>
      <w:divBdr>
        <w:top w:val="none" w:sz="0" w:space="0" w:color="auto"/>
        <w:left w:val="none" w:sz="0" w:space="0" w:color="auto"/>
        <w:bottom w:val="none" w:sz="0" w:space="0" w:color="auto"/>
        <w:right w:val="none" w:sz="0" w:space="0" w:color="auto"/>
      </w:divBdr>
    </w:div>
    <w:div w:id="1021667233">
      <w:bodyDiv w:val="1"/>
      <w:marLeft w:val="0"/>
      <w:marRight w:val="0"/>
      <w:marTop w:val="0"/>
      <w:marBottom w:val="0"/>
      <w:divBdr>
        <w:top w:val="none" w:sz="0" w:space="0" w:color="auto"/>
        <w:left w:val="none" w:sz="0" w:space="0" w:color="auto"/>
        <w:bottom w:val="none" w:sz="0" w:space="0" w:color="auto"/>
        <w:right w:val="none" w:sz="0" w:space="0" w:color="auto"/>
      </w:divBdr>
    </w:div>
    <w:div w:id="1030689299">
      <w:bodyDiv w:val="1"/>
      <w:marLeft w:val="0"/>
      <w:marRight w:val="0"/>
      <w:marTop w:val="0"/>
      <w:marBottom w:val="0"/>
      <w:divBdr>
        <w:top w:val="none" w:sz="0" w:space="0" w:color="auto"/>
        <w:left w:val="none" w:sz="0" w:space="0" w:color="auto"/>
        <w:bottom w:val="none" w:sz="0" w:space="0" w:color="auto"/>
        <w:right w:val="none" w:sz="0" w:space="0" w:color="auto"/>
      </w:divBdr>
    </w:div>
    <w:div w:id="1031876563">
      <w:bodyDiv w:val="1"/>
      <w:marLeft w:val="0"/>
      <w:marRight w:val="0"/>
      <w:marTop w:val="0"/>
      <w:marBottom w:val="0"/>
      <w:divBdr>
        <w:top w:val="none" w:sz="0" w:space="0" w:color="auto"/>
        <w:left w:val="none" w:sz="0" w:space="0" w:color="auto"/>
        <w:bottom w:val="none" w:sz="0" w:space="0" w:color="auto"/>
        <w:right w:val="none" w:sz="0" w:space="0" w:color="auto"/>
      </w:divBdr>
    </w:div>
    <w:div w:id="1034384945">
      <w:bodyDiv w:val="1"/>
      <w:marLeft w:val="0"/>
      <w:marRight w:val="0"/>
      <w:marTop w:val="0"/>
      <w:marBottom w:val="0"/>
      <w:divBdr>
        <w:top w:val="none" w:sz="0" w:space="0" w:color="auto"/>
        <w:left w:val="none" w:sz="0" w:space="0" w:color="auto"/>
        <w:bottom w:val="none" w:sz="0" w:space="0" w:color="auto"/>
        <w:right w:val="none" w:sz="0" w:space="0" w:color="auto"/>
      </w:divBdr>
    </w:div>
    <w:div w:id="1036278247">
      <w:bodyDiv w:val="1"/>
      <w:marLeft w:val="0"/>
      <w:marRight w:val="0"/>
      <w:marTop w:val="0"/>
      <w:marBottom w:val="0"/>
      <w:divBdr>
        <w:top w:val="none" w:sz="0" w:space="0" w:color="auto"/>
        <w:left w:val="none" w:sz="0" w:space="0" w:color="auto"/>
        <w:bottom w:val="none" w:sz="0" w:space="0" w:color="auto"/>
        <w:right w:val="none" w:sz="0" w:space="0" w:color="auto"/>
      </w:divBdr>
    </w:div>
    <w:div w:id="1051418300">
      <w:bodyDiv w:val="1"/>
      <w:marLeft w:val="0"/>
      <w:marRight w:val="0"/>
      <w:marTop w:val="0"/>
      <w:marBottom w:val="0"/>
      <w:divBdr>
        <w:top w:val="none" w:sz="0" w:space="0" w:color="auto"/>
        <w:left w:val="none" w:sz="0" w:space="0" w:color="auto"/>
        <w:bottom w:val="none" w:sz="0" w:space="0" w:color="auto"/>
        <w:right w:val="none" w:sz="0" w:space="0" w:color="auto"/>
      </w:divBdr>
    </w:div>
    <w:div w:id="1066877005">
      <w:bodyDiv w:val="1"/>
      <w:marLeft w:val="0"/>
      <w:marRight w:val="0"/>
      <w:marTop w:val="0"/>
      <w:marBottom w:val="0"/>
      <w:divBdr>
        <w:top w:val="none" w:sz="0" w:space="0" w:color="auto"/>
        <w:left w:val="none" w:sz="0" w:space="0" w:color="auto"/>
        <w:bottom w:val="none" w:sz="0" w:space="0" w:color="auto"/>
        <w:right w:val="none" w:sz="0" w:space="0" w:color="auto"/>
      </w:divBdr>
    </w:div>
    <w:div w:id="1069886047">
      <w:bodyDiv w:val="1"/>
      <w:marLeft w:val="0"/>
      <w:marRight w:val="0"/>
      <w:marTop w:val="0"/>
      <w:marBottom w:val="0"/>
      <w:divBdr>
        <w:top w:val="none" w:sz="0" w:space="0" w:color="auto"/>
        <w:left w:val="none" w:sz="0" w:space="0" w:color="auto"/>
        <w:bottom w:val="none" w:sz="0" w:space="0" w:color="auto"/>
        <w:right w:val="none" w:sz="0" w:space="0" w:color="auto"/>
      </w:divBdr>
    </w:div>
    <w:div w:id="1070082047">
      <w:bodyDiv w:val="1"/>
      <w:marLeft w:val="0"/>
      <w:marRight w:val="0"/>
      <w:marTop w:val="0"/>
      <w:marBottom w:val="0"/>
      <w:divBdr>
        <w:top w:val="none" w:sz="0" w:space="0" w:color="auto"/>
        <w:left w:val="none" w:sz="0" w:space="0" w:color="auto"/>
        <w:bottom w:val="none" w:sz="0" w:space="0" w:color="auto"/>
        <w:right w:val="none" w:sz="0" w:space="0" w:color="auto"/>
      </w:divBdr>
    </w:div>
    <w:div w:id="1080567214">
      <w:bodyDiv w:val="1"/>
      <w:marLeft w:val="0"/>
      <w:marRight w:val="0"/>
      <w:marTop w:val="0"/>
      <w:marBottom w:val="0"/>
      <w:divBdr>
        <w:top w:val="none" w:sz="0" w:space="0" w:color="auto"/>
        <w:left w:val="none" w:sz="0" w:space="0" w:color="auto"/>
        <w:bottom w:val="none" w:sz="0" w:space="0" w:color="auto"/>
        <w:right w:val="none" w:sz="0" w:space="0" w:color="auto"/>
      </w:divBdr>
    </w:div>
    <w:div w:id="1082146405">
      <w:bodyDiv w:val="1"/>
      <w:marLeft w:val="0"/>
      <w:marRight w:val="0"/>
      <w:marTop w:val="0"/>
      <w:marBottom w:val="0"/>
      <w:divBdr>
        <w:top w:val="none" w:sz="0" w:space="0" w:color="auto"/>
        <w:left w:val="none" w:sz="0" w:space="0" w:color="auto"/>
        <w:bottom w:val="none" w:sz="0" w:space="0" w:color="auto"/>
        <w:right w:val="none" w:sz="0" w:space="0" w:color="auto"/>
      </w:divBdr>
    </w:div>
    <w:div w:id="1082262881">
      <w:bodyDiv w:val="1"/>
      <w:marLeft w:val="0"/>
      <w:marRight w:val="0"/>
      <w:marTop w:val="0"/>
      <w:marBottom w:val="0"/>
      <w:divBdr>
        <w:top w:val="none" w:sz="0" w:space="0" w:color="auto"/>
        <w:left w:val="none" w:sz="0" w:space="0" w:color="auto"/>
        <w:bottom w:val="none" w:sz="0" w:space="0" w:color="auto"/>
        <w:right w:val="none" w:sz="0" w:space="0" w:color="auto"/>
      </w:divBdr>
    </w:div>
    <w:div w:id="1082675739">
      <w:bodyDiv w:val="1"/>
      <w:marLeft w:val="0"/>
      <w:marRight w:val="0"/>
      <w:marTop w:val="0"/>
      <w:marBottom w:val="0"/>
      <w:divBdr>
        <w:top w:val="none" w:sz="0" w:space="0" w:color="auto"/>
        <w:left w:val="none" w:sz="0" w:space="0" w:color="auto"/>
        <w:bottom w:val="none" w:sz="0" w:space="0" w:color="auto"/>
        <w:right w:val="none" w:sz="0" w:space="0" w:color="auto"/>
      </w:divBdr>
    </w:div>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093208755">
      <w:bodyDiv w:val="1"/>
      <w:marLeft w:val="0"/>
      <w:marRight w:val="0"/>
      <w:marTop w:val="0"/>
      <w:marBottom w:val="0"/>
      <w:divBdr>
        <w:top w:val="none" w:sz="0" w:space="0" w:color="auto"/>
        <w:left w:val="none" w:sz="0" w:space="0" w:color="auto"/>
        <w:bottom w:val="none" w:sz="0" w:space="0" w:color="auto"/>
        <w:right w:val="none" w:sz="0" w:space="0" w:color="auto"/>
      </w:divBdr>
    </w:div>
    <w:div w:id="1100681932">
      <w:bodyDiv w:val="1"/>
      <w:marLeft w:val="0"/>
      <w:marRight w:val="0"/>
      <w:marTop w:val="0"/>
      <w:marBottom w:val="0"/>
      <w:divBdr>
        <w:top w:val="none" w:sz="0" w:space="0" w:color="auto"/>
        <w:left w:val="none" w:sz="0" w:space="0" w:color="auto"/>
        <w:bottom w:val="none" w:sz="0" w:space="0" w:color="auto"/>
        <w:right w:val="none" w:sz="0" w:space="0" w:color="auto"/>
      </w:divBdr>
    </w:div>
    <w:div w:id="1101801981">
      <w:bodyDiv w:val="1"/>
      <w:marLeft w:val="0"/>
      <w:marRight w:val="0"/>
      <w:marTop w:val="0"/>
      <w:marBottom w:val="0"/>
      <w:divBdr>
        <w:top w:val="none" w:sz="0" w:space="0" w:color="auto"/>
        <w:left w:val="none" w:sz="0" w:space="0" w:color="auto"/>
        <w:bottom w:val="none" w:sz="0" w:space="0" w:color="auto"/>
        <w:right w:val="none" w:sz="0" w:space="0" w:color="auto"/>
      </w:divBdr>
    </w:div>
    <w:div w:id="1102530363">
      <w:bodyDiv w:val="1"/>
      <w:marLeft w:val="0"/>
      <w:marRight w:val="0"/>
      <w:marTop w:val="0"/>
      <w:marBottom w:val="0"/>
      <w:divBdr>
        <w:top w:val="none" w:sz="0" w:space="0" w:color="auto"/>
        <w:left w:val="none" w:sz="0" w:space="0" w:color="auto"/>
        <w:bottom w:val="none" w:sz="0" w:space="0" w:color="auto"/>
        <w:right w:val="none" w:sz="0" w:space="0" w:color="auto"/>
      </w:divBdr>
    </w:div>
    <w:div w:id="1109084340">
      <w:bodyDiv w:val="1"/>
      <w:marLeft w:val="0"/>
      <w:marRight w:val="0"/>
      <w:marTop w:val="0"/>
      <w:marBottom w:val="0"/>
      <w:divBdr>
        <w:top w:val="none" w:sz="0" w:space="0" w:color="auto"/>
        <w:left w:val="none" w:sz="0" w:space="0" w:color="auto"/>
        <w:bottom w:val="none" w:sz="0" w:space="0" w:color="auto"/>
        <w:right w:val="none" w:sz="0" w:space="0" w:color="auto"/>
      </w:divBdr>
    </w:div>
    <w:div w:id="1111163268">
      <w:bodyDiv w:val="1"/>
      <w:marLeft w:val="0"/>
      <w:marRight w:val="0"/>
      <w:marTop w:val="0"/>
      <w:marBottom w:val="0"/>
      <w:divBdr>
        <w:top w:val="none" w:sz="0" w:space="0" w:color="auto"/>
        <w:left w:val="none" w:sz="0" w:space="0" w:color="auto"/>
        <w:bottom w:val="none" w:sz="0" w:space="0" w:color="auto"/>
        <w:right w:val="none" w:sz="0" w:space="0" w:color="auto"/>
      </w:divBdr>
    </w:div>
    <w:div w:id="1113287607">
      <w:bodyDiv w:val="1"/>
      <w:marLeft w:val="0"/>
      <w:marRight w:val="0"/>
      <w:marTop w:val="0"/>
      <w:marBottom w:val="0"/>
      <w:divBdr>
        <w:top w:val="none" w:sz="0" w:space="0" w:color="auto"/>
        <w:left w:val="none" w:sz="0" w:space="0" w:color="auto"/>
        <w:bottom w:val="none" w:sz="0" w:space="0" w:color="auto"/>
        <w:right w:val="none" w:sz="0" w:space="0" w:color="auto"/>
      </w:divBdr>
    </w:div>
    <w:div w:id="1114522189">
      <w:bodyDiv w:val="1"/>
      <w:marLeft w:val="0"/>
      <w:marRight w:val="0"/>
      <w:marTop w:val="0"/>
      <w:marBottom w:val="0"/>
      <w:divBdr>
        <w:top w:val="none" w:sz="0" w:space="0" w:color="auto"/>
        <w:left w:val="none" w:sz="0" w:space="0" w:color="auto"/>
        <w:bottom w:val="none" w:sz="0" w:space="0" w:color="auto"/>
        <w:right w:val="none" w:sz="0" w:space="0" w:color="auto"/>
      </w:divBdr>
    </w:div>
    <w:div w:id="1126503608">
      <w:bodyDiv w:val="1"/>
      <w:marLeft w:val="0"/>
      <w:marRight w:val="0"/>
      <w:marTop w:val="0"/>
      <w:marBottom w:val="0"/>
      <w:divBdr>
        <w:top w:val="none" w:sz="0" w:space="0" w:color="auto"/>
        <w:left w:val="none" w:sz="0" w:space="0" w:color="auto"/>
        <w:bottom w:val="none" w:sz="0" w:space="0" w:color="auto"/>
        <w:right w:val="none" w:sz="0" w:space="0" w:color="auto"/>
      </w:divBdr>
    </w:div>
    <w:div w:id="1126894458">
      <w:bodyDiv w:val="1"/>
      <w:marLeft w:val="0"/>
      <w:marRight w:val="0"/>
      <w:marTop w:val="0"/>
      <w:marBottom w:val="0"/>
      <w:divBdr>
        <w:top w:val="none" w:sz="0" w:space="0" w:color="auto"/>
        <w:left w:val="none" w:sz="0" w:space="0" w:color="auto"/>
        <w:bottom w:val="none" w:sz="0" w:space="0" w:color="auto"/>
        <w:right w:val="none" w:sz="0" w:space="0" w:color="auto"/>
      </w:divBdr>
      <w:divsChild>
        <w:div w:id="1300068719">
          <w:marLeft w:val="0"/>
          <w:marRight w:val="0"/>
          <w:marTop w:val="0"/>
          <w:marBottom w:val="0"/>
          <w:divBdr>
            <w:top w:val="none" w:sz="0" w:space="0" w:color="auto"/>
            <w:left w:val="none" w:sz="0" w:space="0" w:color="auto"/>
            <w:bottom w:val="none" w:sz="0" w:space="0" w:color="auto"/>
            <w:right w:val="none" w:sz="0" w:space="0" w:color="auto"/>
          </w:divBdr>
        </w:div>
      </w:divsChild>
    </w:div>
    <w:div w:id="1126896677">
      <w:bodyDiv w:val="1"/>
      <w:marLeft w:val="0"/>
      <w:marRight w:val="0"/>
      <w:marTop w:val="0"/>
      <w:marBottom w:val="0"/>
      <w:divBdr>
        <w:top w:val="none" w:sz="0" w:space="0" w:color="auto"/>
        <w:left w:val="none" w:sz="0" w:space="0" w:color="auto"/>
        <w:bottom w:val="none" w:sz="0" w:space="0" w:color="auto"/>
        <w:right w:val="none" w:sz="0" w:space="0" w:color="auto"/>
      </w:divBdr>
    </w:div>
    <w:div w:id="1130634305">
      <w:bodyDiv w:val="1"/>
      <w:marLeft w:val="0"/>
      <w:marRight w:val="0"/>
      <w:marTop w:val="0"/>
      <w:marBottom w:val="0"/>
      <w:divBdr>
        <w:top w:val="none" w:sz="0" w:space="0" w:color="auto"/>
        <w:left w:val="none" w:sz="0" w:space="0" w:color="auto"/>
        <w:bottom w:val="none" w:sz="0" w:space="0" w:color="auto"/>
        <w:right w:val="none" w:sz="0" w:space="0" w:color="auto"/>
      </w:divBdr>
    </w:div>
    <w:div w:id="1138764652">
      <w:bodyDiv w:val="1"/>
      <w:marLeft w:val="0"/>
      <w:marRight w:val="0"/>
      <w:marTop w:val="0"/>
      <w:marBottom w:val="0"/>
      <w:divBdr>
        <w:top w:val="none" w:sz="0" w:space="0" w:color="auto"/>
        <w:left w:val="none" w:sz="0" w:space="0" w:color="auto"/>
        <w:bottom w:val="none" w:sz="0" w:space="0" w:color="auto"/>
        <w:right w:val="none" w:sz="0" w:space="0" w:color="auto"/>
      </w:divBdr>
    </w:div>
    <w:div w:id="1139541184">
      <w:bodyDiv w:val="1"/>
      <w:marLeft w:val="0"/>
      <w:marRight w:val="0"/>
      <w:marTop w:val="0"/>
      <w:marBottom w:val="0"/>
      <w:divBdr>
        <w:top w:val="none" w:sz="0" w:space="0" w:color="auto"/>
        <w:left w:val="none" w:sz="0" w:space="0" w:color="auto"/>
        <w:bottom w:val="none" w:sz="0" w:space="0" w:color="auto"/>
        <w:right w:val="none" w:sz="0" w:space="0" w:color="auto"/>
      </w:divBdr>
    </w:div>
    <w:div w:id="1140657233">
      <w:bodyDiv w:val="1"/>
      <w:marLeft w:val="0"/>
      <w:marRight w:val="0"/>
      <w:marTop w:val="0"/>
      <w:marBottom w:val="0"/>
      <w:divBdr>
        <w:top w:val="none" w:sz="0" w:space="0" w:color="auto"/>
        <w:left w:val="none" w:sz="0" w:space="0" w:color="auto"/>
        <w:bottom w:val="none" w:sz="0" w:space="0" w:color="auto"/>
        <w:right w:val="none" w:sz="0" w:space="0" w:color="auto"/>
      </w:divBdr>
    </w:div>
    <w:div w:id="1141188753">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142818147">
      <w:bodyDiv w:val="1"/>
      <w:marLeft w:val="0"/>
      <w:marRight w:val="0"/>
      <w:marTop w:val="0"/>
      <w:marBottom w:val="0"/>
      <w:divBdr>
        <w:top w:val="none" w:sz="0" w:space="0" w:color="auto"/>
        <w:left w:val="none" w:sz="0" w:space="0" w:color="auto"/>
        <w:bottom w:val="none" w:sz="0" w:space="0" w:color="auto"/>
        <w:right w:val="none" w:sz="0" w:space="0" w:color="auto"/>
      </w:divBdr>
    </w:div>
    <w:div w:id="1145777829">
      <w:bodyDiv w:val="1"/>
      <w:marLeft w:val="0"/>
      <w:marRight w:val="0"/>
      <w:marTop w:val="0"/>
      <w:marBottom w:val="0"/>
      <w:divBdr>
        <w:top w:val="none" w:sz="0" w:space="0" w:color="auto"/>
        <w:left w:val="none" w:sz="0" w:space="0" w:color="auto"/>
        <w:bottom w:val="none" w:sz="0" w:space="0" w:color="auto"/>
        <w:right w:val="none" w:sz="0" w:space="0" w:color="auto"/>
      </w:divBdr>
    </w:div>
    <w:div w:id="1148279076">
      <w:bodyDiv w:val="1"/>
      <w:marLeft w:val="0"/>
      <w:marRight w:val="0"/>
      <w:marTop w:val="0"/>
      <w:marBottom w:val="0"/>
      <w:divBdr>
        <w:top w:val="none" w:sz="0" w:space="0" w:color="auto"/>
        <w:left w:val="none" w:sz="0" w:space="0" w:color="auto"/>
        <w:bottom w:val="none" w:sz="0" w:space="0" w:color="auto"/>
        <w:right w:val="none" w:sz="0" w:space="0" w:color="auto"/>
      </w:divBdr>
    </w:div>
    <w:div w:id="1150250826">
      <w:bodyDiv w:val="1"/>
      <w:marLeft w:val="0"/>
      <w:marRight w:val="0"/>
      <w:marTop w:val="0"/>
      <w:marBottom w:val="0"/>
      <w:divBdr>
        <w:top w:val="none" w:sz="0" w:space="0" w:color="auto"/>
        <w:left w:val="none" w:sz="0" w:space="0" w:color="auto"/>
        <w:bottom w:val="none" w:sz="0" w:space="0" w:color="auto"/>
        <w:right w:val="none" w:sz="0" w:space="0" w:color="auto"/>
      </w:divBdr>
    </w:div>
    <w:div w:id="1158378741">
      <w:bodyDiv w:val="1"/>
      <w:marLeft w:val="0"/>
      <w:marRight w:val="0"/>
      <w:marTop w:val="0"/>
      <w:marBottom w:val="0"/>
      <w:divBdr>
        <w:top w:val="none" w:sz="0" w:space="0" w:color="auto"/>
        <w:left w:val="none" w:sz="0" w:space="0" w:color="auto"/>
        <w:bottom w:val="none" w:sz="0" w:space="0" w:color="auto"/>
        <w:right w:val="none" w:sz="0" w:space="0" w:color="auto"/>
      </w:divBdr>
    </w:div>
    <w:div w:id="1163160835">
      <w:bodyDiv w:val="1"/>
      <w:marLeft w:val="0"/>
      <w:marRight w:val="0"/>
      <w:marTop w:val="0"/>
      <w:marBottom w:val="0"/>
      <w:divBdr>
        <w:top w:val="none" w:sz="0" w:space="0" w:color="auto"/>
        <w:left w:val="none" w:sz="0" w:space="0" w:color="auto"/>
        <w:bottom w:val="none" w:sz="0" w:space="0" w:color="auto"/>
        <w:right w:val="none" w:sz="0" w:space="0" w:color="auto"/>
      </w:divBdr>
    </w:div>
    <w:div w:id="1164737559">
      <w:bodyDiv w:val="1"/>
      <w:marLeft w:val="0"/>
      <w:marRight w:val="0"/>
      <w:marTop w:val="0"/>
      <w:marBottom w:val="0"/>
      <w:divBdr>
        <w:top w:val="none" w:sz="0" w:space="0" w:color="auto"/>
        <w:left w:val="none" w:sz="0" w:space="0" w:color="auto"/>
        <w:bottom w:val="none" w:sz="0" w:space="0" w:color="auto"/>
        <w:right w:val="none" w:sz="0" w:space="0" w:color="auto"/>
      </w:divBdr>
    </w:div>
    <w:div w:id="1171215880">
      <w:bodyDiv w:val="1"/>
      <w:marLeft w:val="0"/>
      <w:marRight w:val="0"/>
      <w:marTop w:val="0"/>
      <w:marBottom w:val="0"/>
      <w:divBdr>
        <w:top w:val="none" w:sz="0" w:space="0" w:color="auto"/>
        <w:left w:val="none" w:sz="0" w:space="0" w:color="auto"/>
        <w:bottom w:val="none" w:sz="0" w:space="0" w:color="auto"/>
        <w:right w:val="none" w:sz="0" w:space="0" w:color="auto"/>
      </w:divBdr>
    </w:div>
    <w:div w:id="1171799498">
      <w:bodyDiv w:val="1"/>
      <w:marLeft w:val="0"/>
      <w:marRight w:val="0"/>
      <w:marTop w:val="0"/>
      <w:marBottom w:val="0"/>
      <w:divBdr>
        <w:top w:val="none" w:sz="0" w:space="0" w:color="auto"/>
        <w:left w:val="none" w:sz="0" w:space="0" w:color="auto"/>
        <w:bottom w:val="none" w:sz="0" w:space="0" w:color="auto"/>
        <w:right w:val="none" w:sz="0" w:space="0" w:color="auto"/>
      </w:divBdr>
    </w:div>
    <w:div w:id="1175654572">
      <w:bodyDiv w:val="1"/>
      <w:marLeft w:val="0"/>
      <w:marRight w:val="0"/>
      <w:marTop w:val="0"/>
      <w:marBottom w:val="0"/>
      <w:divBdr>
        <w:top w:val="none" w:sz="0" w:space="0" w:color="auto"/>
        <w:left w:val="none" w:sz="0" w:space="0" w:color="auto"/>
        <w:bottom w:val="none" w:sz="0" w:space="0" w:color="auto"/>
        <w:right w:val="none" w:sz="0" w:space="0" w:color="auto"/>
      </w:divBdr>
    </w:div>
    <w:div w:id="1191264134">
      <w:bodyDiv w:val="1"/>
      <w:marLeft w:val="0"/>
      <w:marRight w:val="0"/>
      <w:marTop w:val="0"/>
      <w:marBottom w:val="0"/>
      <w:divBdr>
        <w:top w:val="none" w:sz="0" w:space="0" w:color="auto"/>
        <w:left w:val="none" w:sz="0" w:space="0" w:color="auto"/>
        <w:bottom w:val="none" w:sz="0" w:space="0" w:color="auto"/>
        <w:right w:val="none" w:sz="0" w:space="0" w:color="auto"/>
      </w:divBdr>
    </w:div>
    <w:div w:id="1191845721">
      <w:bodyDiv w:val="1"/>
      <w:marLeft w:val="0"/>
      <w:marRight w:val="0"/>
      <w:marTop w:val="0"/>
      <w:marBottom w:val="0"/>
      <w:divBdr>
        <w:top w:val="none" w:sz="0" w:space="0" w:color="auto"/>
        <w:left w:val="none" w:sz="0" w:space="0" w:color="auto"/>
        <w:bottom w:val="none" w:sz="0" w:space="0" w:color="auto"/>
        <w:right w:val="none" w:sz="0" w:space="0" w:color="auto"/>
      </w:divBdr>
    </w:div>
    <w:div w:id="1206018823">
      <w:bodyDiv w:val="1"/>
      <w:marLeft w:val="0"/>
      <w:marRight w:val="0"/>
      <w:marTop w:val="0"/>
      <w:marBottom w:val="0"/>
      <w:divBdr>
        <w:top w:val="none" w:sz="0" w:space="0" w:color="auto"/>
        <w:left w:val="none" w:sz="0" w:space="0" w:color="auto"/>
        <w:bottom w:val="none" w:sz="0" w:space="0" w:color="auto"/>
        <w:right w:val="none" w:sz="0" w:space="0" w:color="auto"/>
      </w:divBdr>
    </w:div>
    <w:div w:id="1208763520">
      <w:bodyDiv w:val="1"/>
      <w:marLeft w:val="0"/>
      <w:marRight w:val="0"/>
      <w:marTop w:val="0"/>
      <w:marBottom w:val="0"/>
      <w:divBdr>
        <w:top w:val="none" w:sz="0" w:space="0" w:color="auto"/>
        <w:left w:val="none" w:sz="0" w:space="0" w:color="auto"/>
        <w:bottom w:val="none" w:sz="0" w:space="0" w:color="auto"/>
        <w:right w:val="none" w:sz="0" w:space="0" w:color="auto"/>
      </w:divBdr>
    </w:div>
    <w:div w:id="1213928885">
      <w:bodyDiv w:val="1"/>
      <w:marLeft w:val="0"/>
      <w:marRight w:val="0"/>
      <w:marTop w:val="0"/>
      <w:marBottom w:val="0"/>
      <w:divBdr>
        <w:top w:val="none" w:sz="0" w:space="0" w:color="auto"/>
        <w:left w:val="none" w:sz="0" w:space="0" w:color="auto"/>
        <w:bottom w:val="none" w:sz="0" w:space="0" w:color="auto"/>
        <w:right w:val="none" w:sz="0" w:space="0" w:color="auto"/>
      </w:divBdr>
    </w:div>
    <w:div w:id="1214151763">
      <w:bodyDiv w:val="1"/>
      <w:marLeft w:val="0"/>
      <w:marRight w:val="0"/>
      <w:marTop w:val="0"/>
      <w:marBottom w:val="0"/>
      <w:divBdr>
        <w:top w:val="none" w:sz="0" w:space="0" w:color="auto"/>
        <w:left w:val="none" w:sz="0" w:space="0" w:color="auto"/>
        <w:bottom w:val="none" w:sz="0" w:space="0" w:color="auto"/>
        <w:right w:val="none" w:sz="0" w:space="0" w:color="auto"/>
      </w:divBdr>
    </w:div>
    <w:div w:id="1214578790">
      <w:bodyDiv w:val="1"/>
      <w:marLeft w:val="0"/>
      <w:marRight w:val="0"/>
      <w:marTop w:val="0"/>
      <w:marBottom w:val="0"/>
      <w:divBdr>
        <w:top w:val="none" w:sz="0" w:space="0" w:color="auto"/>
        <w:left w:val="none" w:sz="0" w:space="0" w:color="auto"/>
        <w:bottom w:val="none" w:sz="0" w:space="0" w:color="auto"/>
        <w:right w:val="none" w:sz="0" w:space="0" w:color="auto"/>
      </w:divBdr>
    </w:div>
    <w:div w:id="1214853498">
      <w:bodyDiv w:val="1"/>
      <w:marLeft w:val="0"/>
      <w:marRight w:val="0"/>
      <w:marTop w:val="0"/>
      <w:marBottom w:val="0"/>
      <w:divBdr>
        <w:top w:val="none" w:sz="0" w:space="0" w:color="auto"/>
        <w:left w:val="none" w:sz="0" w:space="0" w:color="auto"/>
        <w:bottom w:val="none" w:sz="0" w:space="0" w:color="auto"/>
        <w:right w:val="none" w:sz="0" w:space="0" w:color="auto"/>
      </w:divBdr>
    </w:div>
    <w:div w:id="1222131715">
      <w:bodyDiv w:val="1"/>
      <w:marLeft w:val="0"/>
      <w:marRight w:val="0"/>
      <w:marTop w:val="0"/>
      <w:marBottom w:val="0"/>
      <w:divBdr>
        <w:top w:val="none" w:sz="0" w:space="0" w:color="auto"/>
        <w:left w:val="none" w:sz="0" w:space="0" w:color="auto"/>
        <w:bottom w:val="none" w:sz="0" w:space="0" w:color="auto"/>
        <w:right w:val="none" w:sz="0" w:space="0" w:color="auto"/>
      </w:divBdr>
    </w:div>
    <w:div w:id="1223104025">
      <w:bodyDiv w:val="1"/>
      <w:marLeft w:val="0"/>
      <w:marRight w:val="0"/>
      <w:marTop w:val="0"/>
      <w:marBottom w:val="0"/>
      <w:divBdr>
        <w:top w:val="none" w:sz="0" w:space="0" w:color="auto"/>
        <w:left w:val="none" w:sz="0" w:space="0" w:color="auto"/>
        <w:bottom w:val="none" w:sz="0" w:space="0" w:color="auto"/>
        <w:right w:val="none" w:sz="0" w:space="0" w:color="auto"/>
      </w:divBdr>
    </w:div>
    <w:div w:id="1227763340">
      <w:bodyDiv w:val="1"/>
      <w:marLeft w:val="0"/>
      <w:marRight w:val="0"/>
      <w:marTop w:val="0"/>
      <w:marBottom w:val="0"/>
      <w:divBdr>
        <w:top w:val="none" w:sz="0" w:space="0" w:color="auto"/>
        <w:left w:val="none" w:sz="0" w:space="0" w:color="auto"/>
        <w:bottom w:val="none" w:sz="0" w:space="0" w:color="auto"/>
        <w:right w:val="none" w:sz="0" w:space="0" w:color="auto"/>
      </w:divBdr>
    </w:div>
    <w:div w:id="1239637211">
      <w:bodyDiv w:val="1"/>
      <w:marLeft w:val="0"/>
      <w:marRight w:val="0"/>
      <w:marTop w:val="0"/>
      <w:marBottom w:val="0"/>
      <w:divBdr>
        <w:top w:val="none" w:sz="0" w:space="0" w:color="auto"/>
        <w:left w:val="none" w:sz="0" w:space="0" w:color="auto"/>
        <w:bottom w:val="none" w:sz="0" w:space="0" w:color="auto"/>
        <w:right w:val="none" w:sz="0" w:space="0" w:color="auto"/>
      </w:divBdr>
    </w:div>
    <w:div w:id="1240604545">
      <w:bodyDiv w:val="1"/>
      <w:marLeft w:val="0"/>
      <w:marRight w:val="0"/>
      <w:marTop w:val="0"/>
      <w:marBottom w:val="0"/>
      <w:divBdr>
        <w:top w:val="none" w:sz="0" w:space="0" w:color="auto"/>
        <w:left w:val="none" w:sz="0" w:space="0" w:color="auto"/>
        <w:bottom w:val="none" w:sz="0" w:space="0" w:color="auto"/>
        <w:right w:val="none" w:sz="0" w:space="0" w:color="auto"/>
      </w:divBdr>
    </w:div>
    <w:div w:id="1242833829">
      <w:bodyDiv w:val="1"/>
      <w:marLeft w:val="0"/>
      <w:marRight w:val="0"/>
      <w:marTop w:val="0"/>
      <w:marBottom w:val="0"/>
      <w:divBdr>
        <w:top w:val="none" w:sz="0" w:space="0" w:color="auto"/>
        <w:left w:val="none" w:sz="0" w:space="0" w:color="auto"/>
        <w:bottom w:val="none" w:sz="0" w:space="0" w:color="auto"/>
        <w:right w:val="none" w:sz="0" w:space="0" w:color="auto"/>
      </w:divBdr>
    </w:div>
    <w:div w:id="1260018794">
      <w:bodyDiv w:val="1"/>
      <w:marLeft w:val="0"/>
      <w:marRight w:val="0"/>
      <w:marTop w:val="0"/>
      <w:marBottom w:val="0"/>
      <w:divBdr>
        <w:top w:val="none" w:sz="0" w:space="0" w:color="auto"/>
        <w:left w:val="none" w:sz="0" w:space="0" w:color="auto"/>
        <w:bottom w:val="none" w:sz="0" w:space="0" w:color="auto"/>
        <w:right w:val="none" w:sz="0" w:space="0" w:color="auto"/>
      </w:divBdr>
    </w:div>
    <w:div w:id="1262251828">
      <w:bodyDiv w:val="1"/>
      <w:marLeft w:val="0"/>
      <w:marRight w:val="0"/>
      <w:marTop w:val="0"/>
      <w:marBottom w:val="0"/>
      <w:divBdr>
        <w:top w:val="none" w:sz="0" w:space="0" w:color="auto"/>
        <w:left w:val="none" w:sz="0" w:space="0" w:color="auto"/>
        <w:bottom w:val="none" w:sz="0" w:space="0" w:color="auto"/>
        <w:right w:val="none" w:sz="0" w:space="0" w:color="auto"/>
      </w:divBdr>
    </w:div>
    <w:div w:id="1262957981">
      <w:bodyDiv w:val="1"/>
      <w:marLeft w:val="0"/>
      <w:marRight w:val="0"/>
      <w:marTop w:val="0"/>
      <w:marBottom w:val="0"/>
      <w:divBdr>
        <w:top w:val="none" w:sz="0" w:space="0" w:color="auto"/>
        <w:left w:val="none" w:sz="0" w:space="0" w:color="auto"/>
        <w:bottom w:val="none" w:sz="0" w:space="0" w:color="auto"/>
        <w:right w:val="none" w:sz="0" w:space="0" w:color="auto"/>
      </w:divBdr>
    </w:div>
    <w:div w:id="1263028028">
      <w:bodyDiv w:val="1"/>
      <w:marLeft w:val="0"/>
      <w:marRight w:val="0"/>
      <w:marTop w:val="0"/>
      <w:marBottom w:val="0"/>
      <w:divBdr>
        <w:top w:val="none" w:sz="0" w:space="0" w:color="auto"/>
        <w:left w:val="none" w:sz="0" w:space="0" w:color="auto"/>
        <w:bottom w:val="none" w:sz="0" w:space="0" w:color="auto"/>
        <w:right w:val="none" w:sz="0" w:space="0" w:color="auto"/>
      </w:divBdr>
    </w:div>
    <w:div w:id="1267809002">
      <w:bodyDiv w:val="1"/>
      <w:marLeft w:val="0"/>
      <w:marRight w:val="0"/>
      <w:marTop w:val="0"/>
      <w:marBottom w:val="0"/>
      <w:divBdr>
        <w:top w:val="none" w:sz="0" w:space="0" w:color="auto"/>
        <w:left w:val="none" w:sz="0" w:space="0" w:color="auto"/>
        <w:bottom w:val="none" w:sz="0" w:space="0" w:color="auto"/>
        <w:right w:val="none" w:sz="0" w:space="0" w:color="auto"/>
      </w:divBdr>
    </w:div>
    <w:div w:id="1270773715">
      <w:bodyDiv w:val="1"/>
      <w:marLeft w:val="0"/>
      <w:marRight w:val="0"/>
      <w:marTop w:val="0"/>
      <w:marBottom w:val="0"/>
      <w:divBdr>
        <w:top w:val="none" w:sz="0" w:space="0" w:color="auto"/>
        <w:left w:val="none" w:sz="0" w:space="0" w:color="auto"/>
        <w:bottom w:val="none" w:sz="0" w:space="0" w:color="auto"/>
        <w:right w:val="none" w:sz="0" w:space="0" w:color="auto"/>
      </w:divBdr>
    </w:div>
    <w:div w:id="1272011583">
      <w:bodyDiv w:val="1"/>
      <w:marLeft w:val="0"/>
      <w:marRight w:val="0"/>
      <w:marTop w:val="0"/>
      <w:marBottom w:val="0"/>
      <w:divBdr>
        <w:top w:val="none" w:sz="0" w:space="0" w:color="auto"/>
        <w:left w:val="none" w:sz="0" w:space="0" w:color="auto"/>
        <w:bottom w:val="none" w:sz="0" w:space="0" w:color="auto"/>
        <w:right w:val="none" w:sz="0" w:space="0" w:color="auto"/>
      </w:divBdr>
    </w:div>
    <w:div w:id="1273127080">
      <w:bodyDiv w:val="1"/>
      <w:marLeft w:val="0"/>
      <w:marRight w:val="0"/>
      <w:marTop w:val="0"/>
      <w:marBottom w:val="0"/>
      <w:divBdr>
        <w:top w:val="none" w:sz="0" w:space="0" w:color="auto"/>
        <w:left w:val="none" w:sz="0" w:space="0" w:color="auto"/>
        <w:bottom w:val="none" w:sz="0" w:space="0" w:color="auto"/>
        <w:right w:val="none" w:sz="0" w:space="0" w:color="auto"/>
      </w:divBdr>
    </w:div>
    <w:div w:id="1273322355">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294212438">
      <w:bodyDiv w:val="1"/>
      <w:marLeft w:val="0"/>
      <w:marRight w:val="0"/>
      <w:marTop w:val="0"/>
      <w:marBottom w:val="0"/>
      <w:divBdr>
        <w:top w:val="none" w:sz="0" w:space="0" w:color="auto"/>
        <w:left w:val="none" w:sz="0" w:space="0" w:color="auto"/>
        <w:bottom w:val="none" w:sz="0" w:space="0" w:color="auto"/>
        <w:right w:val="none" w:sz="0" w:space="0" w:color="auto"/>
      </w:divBdr>
    </w:div>
    <w:div w:id="1296528076">
      <w:bodyDiv w:val="1"/>
      <w:marLeft w:val="0"/>
      <w:marRight w:val="0"/>
      <w:marTop w:val="0"/>
      <w:marBottom w:val="0"/>
      <w:divBdr>
        <w:top w:val="none" w:sz="0" w:space="0" w:color="auto"/>
        <w:left w:val="none" w:sz="0" w:space="0" w:color="auto"/>
        <w:bottom w:val="none" w:sz="0" w:space="0" w:color="auto"/>
        <w:right w:val="none" w:sz="0" w:space="0" w:color="auto"/>
      </w:divBdr>
    </w:div>
    <w:div w:id="1316422491">
      <w:bodyDiv w:val="1"/>
      <w:marLeft w:val="0"/>
      <w:marRight w:val="0"/>
      <w:marTop w:val="0"/>
      <w:marBottom w:val="0"/>
      <w:divBdr>
        <w:top w:val="none" w:sz="0" w:space="0" w:color="auto"/>
        <w:left w:val="none" w:sz="0" w:space="0" w:color="auto"/>
        <w:bottom w:val="none" w:sz="0" w:space="0" w:color="auto"/>
        <w:right w:val="none" w:sz="0" w:space="0" w:color="auto"/>
      </w:divBdr>
    </w:div>
    <w:div w:id="1319726668">
      <w:bodyDiv w:val="1"/>
      <w:marLeft w:val="0"/>
      <w:marRight w:val="0"/>
      <w:marTop w:val="0"/>
      <w:marBottom w:val="0"/>
      <w:divBdr>
        <w:top w:val="none" w:sz="0" w:space="0" w:color="auto"/>
        <w:left w:val="none" w:sz="0" w:space="0" w:color="auto"/>
        <w:bottom w:val="none" w:sz="0" w:space="0" w:color="auto"/>
        <w:right w:val="none" w:sz="0" w:space="0" w:color="auto"/>
      </w:divBdr>
    </w:div>
    <w:div w:id="1326711275">
      <w:bodyDiv w:val="1"/>
      <w:marLeft w:val="0"/>
      <w:marRight w:val="0"/>
      <w:marTop w:val="0"/>
      <w:marBottom w:val="0"/>
      <w:divBdr>
        <w:top w:val="none" w:sz="0" w:space="0" w:color="auto"/>
        <w:left w:val="none" w:sz="0" w:space="0" w:color="auto"/>
        <w:bottom w:val="none" w:sz="0" w:space="0" w:color="auto"/>
        <w:right w:val="none" w:sz="0" w:space="0" w:color="auto"/>
      </w:divBdr>
    </w:div>
    <w:div w:id="1328628207">
      <w:bodyDiv w:val="1"/>
      <w:marLeft w:val="0"/>
      <w:marRight w:val="0"/>
      <w:marTop w:val="0"/>
      <w:marBottom w:val="0"/>
      <w:divBdr>
        <w:top w:val="none" w:sz="0" w:space="0" w:color="auto"/>
        <w:left w:val="none" w:sz="0" w:space="0" w:color="auto"/>
        <w:bottom w:val="none" w:sz="0" w:space="0" w:color="auto"/>
        <w:right w:val="none" w:sz="0" w:space="0" w:color="auto"/>
      </w:divBdr>
    </w:div>
    <w:div w:id="1330788605">
      <w:bodyDiv w:val="1"/>
      <w:marLeft w:val="0"/>
      <w:marRight w:val="0"/>
      <w:marTop w:val="0"/>
      <w:marBottom w:val="0"/>
      <w:divBdr>
        <w:top w:val="none" w:sz="0" w:space="0" w:color="auto"/>
        <w:left w:val="none" w:sz="0" w:space="0" w:color="auto"/>
        <w:bottom w:val="none" w:sz="0" w:space="0" w:color="auto"/>
        <w:right w:val="none" w:sz="0" w:space="0" w:color="auto"/>
      </w:divBdr>
    </w:div>
    <w:div w:id="1334455246">
      <w:bodyDiv w:val="1"/>
      <w:marLeft w:val="0"/>
      <w:marRight w:val="0"/>
      <w:marTop w:val="0"/>
      <w:marBottom w:val="0"/>
      <w:divBdr>
        <w:top w:val="none" w:sz="0" w:space="0" w:color="auto"/>
        <w:left w:val="none" w:sz="0" w:space="0" w:color="auto"/>
        <w:bottom w:val="none" w:sz="0" w:space="0" w:color="auto"/>
        <w:right w:val="none" w:sz="0" w:space="0" w:color="auto"/>
      </w:divBdr>
    </w:div>
    <w:div w:id="1335642851">
      <w:bodyDiv w:val="1"/>
      <w:marLeft w:val="0"/>
      <w:marRight w:val="0"/>
      <w:marTop w:val="0"/>
      <w:marBottom w:val="0"/>
      <w:divBdr>
        <w:top w:val="none" w:sz="0" w:space="0" w:color="auto"/>
        <w:left w:val="none" w:sz="0" w:space="0" w:color="auto"/>
        <w:bottom w:val="none" w:sz="0" w:space="0" w:color="auto"/>
        <w:right w:val="none" w:sz="0" w:space="0" w:color="auto"/>
      </w:divBdr>
    </w:div>
    <w:div w:id="1337345628">
      <w:bodyDiv w:val="1"/>
      <w:marLeft w:val="0"/>
      <w:marRight w:val="0"/>
      <w:marTop w:val="0"/>
      <w:marBottom w:val="0"/>
      <w:divBdr>
        <w:top w:val="none" w:sz="0" w:space="0" w:color="auto"/>
        <w:left w:val="none" w:sz="0" w:space="0" w:color="auto"/>
        <w:bottom w:val="none" w:sz="0" w:space="0" w:color="auto"/>
        <w:right w:val="none" w:sz="0" w:space="0" w:color="auto"/>
      </w:divBdr>
    </w:div>
    <w:div w:id="1346176498">
      <w:bodyDiv w:val="1"/>
      <w:marLeft w:val="0"/>
      <w:marRight w:val="0"/>
      <w:marTop w:val="0"/>
      <w:marBottom w:val="0"/>
      <w:divBdr>
        <w:top w:val="none" w:sz="0" w:space="0" w:color="auto"/>
        <w:left w:val="none" w:sz="0" w:space="0" w:color="auto"/>
        <w:bottom w:val="none" w:sz="0" w:space="0" w:color="auto"/>
        <w:right w:val="none" w:sz="0" w:space="0" w:color="auto"/>
      </w:divBdr>
    </w:div>
    <w:div w:id="1347437018">
      <w:bodyDiv w:val="1"/>
      <w:marLeft w:val="0"/>
      <w:marRight w:val="0"/>
      <w:marTop w:val="0"/>
      <w:marBottom w:val="0"/>
      <w:divBdr>
        <w:top w:val="none" w:sz="0" w:space="0" w:color="auto"/>
        <w:left w:val="none" w:sz="0" w:space="0" w:color="auto"/>
        <w:bottom w:val="none" w:sz="0" w:space="0" w:color="auto"/>
        <w:right w:val="none" w:sz="0" w:space="0" w:color="auto"/>
      </w:divBdr>
    </w:div>
    <w:div w:id="1362166138">
      <w:bodyDiv w:val="1"/>
      <w:marLeft w:val="0"/>
      <w:marRight w:val="0"/>
      <w:marTop w:val="0"/>
      <w:marBottom w:val="0"/>
      <w:divBdr>
        <w:top w:val="none" w:sz="0" w:space="0" w:color="auto"/>
        <w:left w:val="none" w:sz="0" w:space="0" w:color="auto"/>
        <w:bottom w:val="none" w:sz="0" w:space="0" w:color="auto"/>
        <w:right w:val="none" w:sz="0" w:space="0" w:color="auto"/>
      </w:divBdr>
    </w:div>
    <w:div w:id="1364407023">
      <w:bodyDiv w:val="1"/>
      <w:marLeft w:val="0"/>
      <w:marRight w:val="0"/>
      <w:marTop w:val="0"/>
      <w:marBottom w:val="0"/>
      <w:divBdr>
        <w:top w:val="none" w:sz="0" w:space="0" w:color="auto"/>
        <w:left w:val="none" w:sz="0" w:space="0" w:color="auto"/>
        <w:bottom w:val="none" w:sz="0" w:space="0" w:color="auto"/>
        <w:right w:val="none" w:sz="0" w:space="0" w:color="auto"/>
      </w:divBdr>
    </w:div>
    <w:div w:id="1376084934">
      <w:bodyDiv w:val="1"/>
      <w:marLeft w:val="0"/>
      <w:marRight w:val="0"/>
      <w:marTop w:val="0"/>
      <w:marBottom w:val="0"/>
      <w:divBdr>
        <w:top w:val="none" w:sz="0" w:space="0" w:color="auto"/>
        <w:left w:val="none" w:sz="0" w:space="0" w:color="auto"/>
        <w:bottom w:val="none" w:sz="0" w:space="0" w:color="auto"/>
        <w:right w:val="none" w:sz="0" w:space="0" w:color="auto"/>
      </w:divBdr>
    </w:div>
    <w:div w:id="1385300459">
      <w:bodyDiv w:val="1"/>
      <w:marLeft w:val="0"/>
      <w:marRight w:val="0"/>
      <w:marTop w:val="0"/>
      <w:marBottom w:val="0"/>
      <w:divBdr>
        <w:top w:val="none" w:sz="0" w:space="0" w:color="auto"/>
        <w:left w:val="none" w:sz="0" w:space="0" w:color="auto"/>
        <w:bottom w:val="none" w:sz="0" w:space="0" w:color="auto"/>
        <w:right w:val="none" w:sz="0" w:space="0" w:color="auto"/>
      </w:divBdr>
    </w:div>
    <w:div w:id="1387683917">
      <w:bodyDiv w:val="1"/>
      <w:marLeft w:val="0"/>
      <w:marRight w:val="0"/>
      <w:marTop w:val="0"/>
      <w:marBottom w:val="0"/>
      <w:divBdr>
        <w:top w:val="none" w:sz="0" w:space="0" w:color="auto"/>
        <w:left w:val="none" w:sz="0" w:space="0" w:color="auto"/>
        <w:bottom w:val="none" w:sz="0" w:space="0" w:color="auto"/>
        <w:right w:val="none" w:sz="0" w:space="0" w:color="auto"/>
      </w:divBdr>
    </w:div>
    <w:div w:id="1390568194">
      <w:bodyDiv w:val="1"/>
      <w:marLeft w:val="0"/>
      <w:marRight w:val="0"/>
      <w:marTop w:val="0"/>
      <w:marBottom w:val="0"/>
      <w:divBdr>
        <w:top w:val="none" w:sz="0" w:space="0" w:color="auto"/>
        <w:left w:val="none" w:sz="0" w:space="0" w:color="auto"/>
        <w:bottom w:val="none" w:sz="0" w:space="0" w:color="auto"/>
        <w:right w:val="none" w:sz="0" w:space="0" w:color="auto"/>
      </w:divBdr>
    </w:div>
    <w:div w:id="1406338861">
      <w:bodyDiv w:val="1"/>
      <w:marLeft w:val="0"/>
      <w:marRight w:val="0"/>
      <w:marTop w:val="0"/>
      <w:marBottom w:val="0"/>
      <w:divBdr>
        <w:top w:val="none" w:sz="0" w:space="0" w:color="auto"/>
        <w:left w:val="none" w:sz="0" w:space="0" w:color="auto"/>
        <w:bottom w:val="none" w:sz="0" w:space="0" w:color="auto"/>
        <w:right w:val="none" w:sz="0" w:space="0" w:color="auto"/>
      </w:divBdr>
    </w:div>
    <w:div w:id="1406879839">
      <w:bodyDiv w:val="1"/>
      <w:marLeft w:val="0"/>
      <w:marRight w:val="0"/>
      <w:marTop w:val="0"/>
      <w:marBottom w:val="0"/>
      <w:divBdr>
        <w:top w:val="none" w:sz="0" w:space="0" w:color="auto"/>
        <w:left w:val="none" w:sz="0" w:space="0" w:color="auto"/>
        <w:bottom w:val="none" w:sz="0" w:space="0" w:color="auto"/>
        <w:right w:val="none" w:sz="0" w:space="0" w:color="auto"/>
      </w:divBdr>
    </w:div>
    <w:div w:id="1411464819">
      <w:bodyDiv w:val="1"/>
      <w:marLeft w:val="0"/>
      <w:marRight w:val="0"/>
      <w:marTop w:val="0"/>
      <w:marBottom w:val="0"/>
      <w:divBdr>
        <w:top w:val="none" w:sz="0" w:space="0" w:color="auto"/>
        <w:left w:val="none" w:sz="0" w:space="0" w:color="auto"/>
        <w:bottom w:val="none" w:sz="0" w:space="0" w:color="auto"/>
        <w:right w:val="none" w:sz="0" w:space="0" w:color="auto"/>
      </w:divBdr>
    </w:div>
    <w:div w:id="1422138510">
      <w:bodyDiv w:val="1"/>
      <w:marLeft w:val="0"/>
      <w:marRight w:val="0"/>
      <w:marTop w:val="0"/>
      <w:marBottom w:val="0"/>
      <w:divBdr>
        <w:top w:val="none" w:sz="0" w:space="0" w:color="auto"/>
        <w:left w:val="none" w:sz="0" w:space="0" w:color="auto"/>
        <w:bottom w:val="none" w:sz="0" w:space="0" w:color="auto"/>
        <w:right w:val="none" w:sz="0" w:space="0" w:color="auto"/>
      </w:divBdr>
    </w:div>
    <w:div w:id="1422681306">
      <w:bodyDiv w:val="1"/>
      <w:marLeft w:val="0"/>
      <w:marRight w:val="0"/>
      <w:marTop w:val="0"/>
      <w:marBottom w:val="0"/>
      <w:divBdr>
        <w:top w:val="none" w:sz="0" w:space="0" w:color="auto"/>
        <w:left w:val="none" w:sz="0" w:space="0" w:color="auto"/>
        <w:bottom w:val="none" w:sz="0" w:space="0" w:color="auto"/>
        <w:right w:val="none" w:sz="0" w:space="0" w:color="auto"/>
      </w:divBdr>
    </w:div>
    <w:div w:id="1425688739">
      <w:bodyDiv w:val="1"/>
      <w:marLeft w:val="0"/>
      <w:marRight w:val="0"/>
      <w:marTop w:val="0"/>
      <w:marBottom w:val="0"/>
      <w:divBdr>
        <w:top w:val="none" w:sz="0" w:space="0" w:color="auto"/>
        <w:left w:val="none" w:sz="0" w:space="0" w:color="auto"/>
        <w:bottom w:val="none" w:sz="0" w:space="0" w:color="auto"/>
        <w:right w:val="none" w:sz="0" w:space="0" w:color="auto"/>
      </w:divBdr>
    </w:div>
    <w:div w:id="1425808446">
      <w:bodyDiv w:val="1"/>
      <w:marLeft w:val="0"/>
      <w:marRight w:val="0"/>
      <w:marTop w:val="0"/>
      <w:marBottom w:val="0"/>
      <w:divBdr>
        <w:top w:val="none" w:sz="0" w:space="0" w:color="auto"/>
        <w:left w:val="none" w:sz="0" w:space="0" w:color="auto"/>
        <w:bottom w:val="none" w:sz="0" w:space="0" w:color="auto"/>
        <w:right w:val="none" w:sz="0" w:space="0" w:color="auto"/>
      </w:divBdr>
    </w:div>
    <w:div w:id="1428228526">
      <w:bodyDiv w:val="1"/>
      <w:marLeft w:val="0"/>
      <w:marRight w:val="0"/>
      <w:marTop w:val="0"/>
      <w:marBottom w:val="0"/>
      <w:divBdr>
        <w:top w:val="none" w:sz="0" w:space="0" w:color="auto"/>
        <w:left w:val="none" w:sz="0" w:space="0" w:color="auto"/>
        <w:bottom w:val="none" w:sz="0" w:space="0" w:color="auto"/>
        <w:right w:val="none" w:sz="0" w:space="0" w:color="auto"/>
      </w:divBdr>
    </w:div>
    <w:div w:id="1435905531">
      <w:bodyDiv w:val="1"/>
      <w:marLeft w:val="0"/>
      <w:marRight w:val="0"/>
      <w:marTop w:val="0"/>
      <w:marBottom w:val="0"/>
      <w:divBdr>
        <w:top w:val="none" w:sz="0" w:space="0" w:color="auto"/>
        <w:left w:val="none" w:sz="0" w:space="0" w:color="auto"/>
        <w:bottom w:val="none" w:sz="0" w:space="0" w:color="auto"/>
        <w:right w:val="none" w:sz="0" w:space="0" w:color="auto"/>
      </w:divBdr>
    </w:div>
    <w:div w:id="1443574873">
      <w:bodyDiv w:val="1"/>
      <w:marLeft w:val="0"/>
      <w:marRight w:val="0"/>
      <w:marTop w:val="0"/>
      <w:marBottom w:val="0"/>
      <w:divBdr>
        <w:top w:val="none" w:sz="0" w:space="0" w:color="auto"/>
        <w:left w:val="none" w:sz="0" w:space="0" w:color="auto"/>
        <w:bottom w:val="none" w:sz="0" w:space="0" w:color="auto"/>
        <w:right w:val="none" w:sz="0" w:space="0" w:color="auto"/>
      </w:divBdr>
    </w:div>
    <w:div w:id="1447693169">
      <w:bodyDiv w:val="1"/>
      <w:marLeft w:val="0"/>
      <w:marRight w:val="0"/>
      <w:marTop w:val="0"/>
      <w:marBottom w:val="0"/>
      <w:divBdr>
        <w:top w:val="none" w:sz="0" w:space="0" w:color="auto"/>
        <w:left w:val="none" w:sz="0" w:space="0" w:color="auto"/>
        <w:bottom w:val="none" w:sz="0" w:space="0" w:color="auto"/>
        <w:right w:val="none" w:sz="0" w:space="0" w:color="auto"/>
      </w:divBdr>
    </w:div>
    <w:div w:id="1460496404">
      <w:bodyDiv w:val="1"/>
      <w:marLeft w:val="0"/>
      <w:marRight w:val="0"/>
      <w:marTop w:val="0"/>
      <w:marBottom w:val="0"/>
      <w:divBdr>
        <w:top w:val="none" w:sz="0" w:space="0" w:color="auto"/>
        <w:left w:val="none" w:sz="0" w:space="0" w:color="auto"/>
        <w:bottom w:val="none" w:sz="0" w:space="0" w:color="auto"/>
        <w:right w:val="none" w:sz="0" w:space="0" w:color="auto"/>
      </w:divBdr>
    </w:div>
    <w:div w:id="1465390837">
      <w:bodyDiv w:val="1"/>
      <w:marLeft w:val="0"/>
      <w:marRight w:val="0"/>
      <w:marTop w:val="0"/>
      <w:marBottom w:val="0"/>
      <w:divBdr>
        <w:top w:val="none" w:sz="0" w:space="0" w:color="auto"/>
        <w:left w:val="none" w:sz="0" w:space="0" w:color="auto"/>
        <w:bottom w:val="none" w:sz="0" w:space="0" w:color="auto"/>
        <w:right w:val="none" w:sz="0" w:space="0" w:color="auto"/>
      </w:divBdr>
    </w:div>
    <w:div w:id="1468624671">
      <w:bodyDiv w:val="1"/>
      <w:marLeft w:val="0"/>
      <w:marRight w:val="0"/>
      <w:marTop w:val="0"/>
      <w:marBottom w:val="0"/>
      <w:divBdr>
        <w:top w:val="none" w:sz="0" w:space="0" w:color="auto"/>
        <w:left w:val="none" w:sz="0" w:space="0" w:color="auto"/>
        <w:bottom w:val="none" w:sz="0" w:space="0" w:color="auto"/>
        <w:right w:val="none" w:sz="0" w:space="0" w:color="auto"/>
      </w:divBdr>
    </w:div>
    <w:div w:id="1471286802">
      <w:bodyDiv w:val="1"/>
      <w:marLeft w:val="0"/>
      <w:marRight w:val="0"/>
      <w:marTop w:val="0"/>
      <w:marBottom w:val="0"/>
      <w:divBdr>
        <w:top w:val="none" w:sz="0" w:space="0" w:color="auto"/>
        <w:left w:val="none" w:sz="0" w:space="0" w:color="auto"/>
        <w:bottom w:val="none" w:sz="0" w:space="0" w:color="auto"/>
        <w:right w:val="none" w:sz="0" w:space="0" w:color="auto"/>
      </w:divBdr>
    </w:div>
    <w:div w:id="1477840522">
      <w:bodyDiv w:val="1"/>
      <w:marLeft w:val="0"/>
      <w:marRight w:val="0"/>
      <w:marTop w:val="0"/>
      <w:marBottom w:val="0"/>
      <w:divBdr>
        <w:top w:val="none" w:sz="0" w:space="0" w:color="auto"/>
        <w:left w:val="none" w:sz="0" w:space="0" w:color="auto"/>
        <w:bottom w:val="none" w:sz="0" w:space="0" w:color="auto"/>
        <w:right w:val="none" w:sz="0" w:space="0" w:color="auto"/>
      </w:divBdr>
    </w:div>
    <w:div w:id="1478916659">
      <w:bodyDiv w:val="1"/>
      <w:marLeft w:val="0"/>
      <w:marRight w:val="0"/>
      <w:marTop w:val="0"/>
      <w:marBottom w:val="0"/>
      <w:divBdr>
        <w:top w:val="none" w:sz="0" w:space="0" w:color="auto"/>
        <w:left w:val="none" w:sz="0" w:space="0" w:color="auto"/>
        <w:bottom w:val="none" w:sz="0" w:space="0" w:color="auto"/>
        <w:right w:val="none" w:sz="0" w:space="0" w:color="auto"/>
      </w:divBdr>
    </w:div>
    <w:div w:id="1480731181">
      <w:bodyDiv w:val="1"/>
      <w:marLeft w:val="0"/>
      <w:marRight w:val="0"/>
      <w:marTop w:val="0"/>
      <w:marBottom w:val="0"/>
      <w:divBdr>
        <w:top w:val="none" w:sz="0" w:space="0" w:color="auto"/>
        <w:left w:val="none" w:sz="0" w:space="0" w:color="auto"/>
        <w:bottom w:val="none" w:sz="0" w:space="0" w:color="auto"/>
        <w:right w:val="none" w:sz="0" w:space="0" w:color="auto"/>
      </w:divBdr>
    </w:div>
    <w:div w:id="1493721071">
      <w:bodyDiv w:val="1"/>
      <w:marLeft w:val="0"/>
      <w:marRight w:val="0"/>
      <w:marTop w:val="0"/>
      <w:marBottom w:val="0"/>
      <w:divBdr>
        <w:top w:val="none" w:sz="0" w:space="0" w:color="auto"/>
        <w:left w:val="none" w:sz="0" w:space="0" w:color="auto"/>
        <w:bottom w:val="none" w:sz="0" w:space="0" w:color="auto"/>
        <w:right w:val="none" w:sz="0" w:space="0" w:color="auto"/>
      </w:divBdr>
    </w:div>
    <w:div w:id="1499492730">
      <w:bodyDiv w:val="1"/>
      <w:marLeft w:val="0"/>
      <w:marRight w:val="0"/>
      <w:marTop w:val="0"/>
      <w:marBottom w:val="0"/>
      <w:divBdr>
        <w:top w:val="none" w:sz="0" w:space="0" w:color="auto"/>
        <w:left w:val="none" w:sz="0" w:space="0" w:color="auto"/>
        <w:bottom w:val="none" w:sz="0" w:space="0" w:color="auto"/>
        <w:right w:val="none" w:sz="0" w:space="0" w:color="auto"/>
      </w:divBdr>
    </w:div>
    <w:div w:id="1502231476">
      <w:bodyDiv w:val="1"/>
      <w:marLeft w:val="0"/>
      <w:marRight w:val="0"/>
      <w:marTop w:val="0"/>
      <w:marBottom w:val="0"/>
      <w:divBdr>
        <w:top w:val="none" w:sz="0" w:space="0" w:color="auto"/>
        <w:left w:val="none" w:sz="0" w:space="0" w:color="auto"/>
        <w:bottom w:val="none" w:sz="0" w:space="0" w:color="auto"/>
        <w:right w:val="none" w:sz="0" w:space="0" w:color="auto"/>
      </w:divBdr>
    </w:div>
    <w:div w:id="1519270971">
      <w:bodyDiv w:val="1"/>
      <w:marLeft w:val="0"/>
      <w:marRight w:val="0"/>
      <w:marTop w:val="0"/>
      <w:marBottom w:val="0"/>
      <w:divBdr>
        <w:top w:val="none" w:sz="0" w:space="0" w:color="auto"/>
        <w:left w:val="none" w:sz="0" w:space="0" w:color="auto"/>
        <w:bottom w:val="none" w:sz="0" w:space="0" w:color="auto"/>
        <w:right w:val="none" w:sz="0" w:space="0" w:color="auto"/>
      </w:divBdr>
    </w:div>
    <w:div w:id="1523012894">
      <w:bodyDiv w:val="1"/>
      <w:marLeft w:val="0"/>
      <w:marRight w:val="0"/>
      <w:marTop w:val="0"/>
      <w:marBottom w:val="0"/>
      <w:divBdr>
        <w:top w:val="none" w:sz="0" w:space="0" w:color="auto"/>
        <w:left w:val="none" w:sz="0" w:space="0" w:color="auto"/>
        <w:bottom w:val="none" w:sz="0" w:space="0" w:color="auto"/>
        <w:right w:val="none" w:sz="0" w:space="0" w:color="auto"/>
      </w:divBdr>
    </w:div>
    <w:div w:id="1529103432">
      <w:bodyDiv w:val="1"/>
      <w:marLeft w:val="0"/>
      <w:marRight w:val="0"/>
      <w:marTop w:val="0"/>
      <w:marBottom w:val="0"/>
      <w:divBdr>
        <w:top w:val="none" w:sz="0" w:space="0" w:color="auto"/>
        <w:left w:val="none" w:sz="0" w:space="0" w:color="auto"/>
        <w:bottom w:val="none" w:sz="0" w:space="0" w:color="auto"/>
        <w:right w:val="none" w:sz="0" w:space="0" w:color="auto"/>
      </w:divBdr>
    </w:div>
    <w:div w:id="1532762236">
      <w:bodyDiv w:val="1"/>
      <w:marLeft w:val="0"/>
      <w:marRight w:val="0"/>
      <w:marTop w:val="0"/>
      <w:marBottom w:val="0"/>
      <w:divBdr>
        <w:top w:val="none" w:sz="0" w:space="0" w:color="auto"/>
        <w:left w:val="none" w:sz="0" w:space="0" w:color="auto"/>
        <w:bottom w:val="none" w:sz="0" w:space="0" w:color="auto"/>
        <w:right w:val="none" w:sz="0" w:space="0" w:color="auto"/>
      </w:divBdr>
    </w:div>
    <w:div w:id="1534683734">
      <w:bodyDiv w:val="1"/>
      <w:marLeft w:val="0"/>
      <w:marRight w:val="0"/>
      <w:marTop w:val="0"/>
      <w:marBottom w:val="0"/>
      <w:divBdr>
        <w:top w:val="none" w:sz="0" w:space="0" w:color="auto"/>
        <w:left w:val="none" w:sz="0" w:space="0" w:color="auto"/>
        <w:bottom w:val="none" w:sz="0" w:space="0" w:color="auto"/>
        <w:right w:val="none" w:sz="0" w:space="0" w:color="auto"/>
      </w:divBdr>
    </w:div>
    <w:div w:id="1539587049">
      <w:bodyDiv w:val="1"/>
      <w:marLeft w:val="0"/>
      <w:marRight w:val="0"/>
      <w:marTop w:val="0"/>
      <w:marBottom w:val="0"/>
      <w:divBdr>
        <w:top w:val="none" w:sz="0" w:space="0" w:color="auto"/>
        <w:left w:val="none" w:sz="0" w:space="0" w:color="auto"/>
        <w:bottom w:val="none" w:sz="0" w:space="0" w:color="auto"/>
        <w:right w:val="none" w:sz="0" w:space="0" w:color="auto"/>
      </w:divBdr>
    </w:div>
    <w:div w:id="1539732595">
      <w:bodyDiv w:val="1"/>
      <w:marLeft w:val="0"/>
      <w:marRight w:val="0"/>
      <w:marTop w:val="0"/>
      <w:marBottom w:val="0"/>
      <w:divBdr>
        <w:top w:val="none" w:sz="0" w:space="0" w:color="auto"/>
        <w:left w:val="none" w:sz="0" w:space="0" w:color="auto"/>
        <w:bottom w:val="none" w:sz="0" w:space="0" w:color="auto"/>
        <w:right w:val="none" w:sz="0" w:space="0" w:color="auto"/>
      </w:divBdr>
    </w:div>
    <w:div w:id="1545099051">
      <w:bodyDiv w:val="1"/>
      <w:marLeft w:val="0"/>
      <w:marRight w:val="0"/>
      <w:marTop w:val="0"/>
      <w:marBottom w:val="0"/>
      <w:divBdr>
        <w:top w:val="none" w:sz="0" w:space="0" w:color="auto"/>
        <w:left w:val="none" w:sz="0" w:space="0" w:color="auto"/>
        <w:bottom w:val="none" w:sz="0" w:space="0" w:color="auto"/>
        <w:right w:val="none" w:sz="0" w:space="0" w:color="auto"/>
      </w:divBdr>
    </w:div>
    <w:div w:id="1552351335">
      <w:bodyDiv w:val="1"/>
      <w:marLeft w:val="0"/>
      <w:marRight w:val="0"/>
      <w:marTop w:val="0"/>
      <w:marBottom w:val="0"/>
      <w:divBdr>
        <w:top w:val="none" w:sz="0" w:space="0" w:color="auto"/>
        <w:left w:val="none" w:sz="0" w:space="0" w:color="auto"/>
        <w:bottom w:val="none" w:sz="0" w:space="0" w:color="auto"/>
        <w:right w:val="none" w:sz="0" w:space="0" w:color="auto"/>
      </w:divBdr>
    </w:div>
    <w:div w:id="1554580254">
      <w:bodyDiv w:val="1"/>
      <w:marLeft w:val="0"/>
      <w:marRight w:val="0"/>
      <w:marTop w:val="0"/>
      <w:marBottom w:val="0"/>
      <w:divBdr>
        <w:top w:val="none" w:sz="0" w:space="0" w:color="auto"/>
        <w:left w:val="none" w:sz="0" w:space="0" w:color="auto"/>
        <w:bottom w:val="none" w:sz="0" w:space="0" w:color="auto"/>
        <w:right w:val="none" w:sz="0" w:space="0" w:color="auto"/>
      </w:divBdr>
    </w:div>
    <w:div w:id="1562641310">
      <w:bodyDiv w:val="1"/>
      <w:marLeft w:val="0"/>
      <w:marRight w:val="0"/>
      <w:marTop w:val="0"/>
      <w:marBottom w:val="0"/>
      <w:divBdr>
        <w:top w:val="none" w:sz="0" w:space="0" w:color="auto"/>
        <w:left w:val="none" w:sz="0" w:space="0" w:color="auto"/>
        <w:bottom w:val="none" w:sz="0" w:space="0" w:color="auto"/>
        <w:right w:val="none" w:sz="0" w:space="0" w:color="auto"/>
      </w:divBdr>
    </w:div>
    <w:div w:id="1577327685">
      <w:bodyDiv w:val="1"/>
      <w:marLeft w:val="0"/>
      <w:marRight w:val="0"/>
      <w:marTop w:val="0"/>
      <w:marBottom w:val="0"/>
      <w:divBdr>
        <w:top w:val="none" w:sz="0" w:space="0" w:color="auto"/>
        <w:left w:val="none" w:sz="0" w:space="0" w:color="auto"/>
        <w:bottom w:val="none" w:sz="0" w:space="0" w:color="auto"/>
        <w:right w:val="none" w:sz="0" w:space="0" w:color="auto"/>
      </w:divBdr>
    </w:div>
    <w:div w:id="1582134144">
      <w:bodyDiv w:val="1"/>
      <w:marLeft w:val="0"/>
      <w:marRight w:val="0"/>
      <w:marTop w:val="0"/>
      <w:marBottom w:val="0"/>
      <w:divBdr>
        <w:top w:val="none" w:sz="0" w:space="0" w:color="auto"/>
        <w:left w:val="none" w:sz="0" w:space="0" w:color="auto"/>
        <w:bottom w:val="none" w:sz="0" w:space="0" w:color="auto"/>
        <w:right w:val="none" w:sz="0" w:space="0" w:color="auto"/>
      </w:divBdr>
    </w:div>
    <w:div w:id="1585645622">
      <w:bodyDiv w:val="1"/>
      <w:marLeft w:val="0"/>
      <w:marRight w:val="0"/>
      <w:marTop w:val="0"/>
      <w:marBottom w:val="0"/>
      <w:divBdr>
        <w:top w:val="none" w:sz="0" w:space="0" w:color="auto"/>
        <w:left w:val="none" w:sz="0" w:space="0" w:color="auto"/>
        <w:bottom w:val="none" w:sz="0" w:space="0" w:color="auto"/>
        <w:right w:val="none" w:sz="0" w:space="0" w:color="auto"/>
      </w:divBdr>
    </w:div>
    <w:div w:id="1588881881">
      <w:bodyDiv w:val="1"/>
      <w:marLeft w:val="0"/>
      <w:marRight w:val="0"/>
      <w:marTop w:val="0"/>
      <w:marBottom w:val="0"/>
      <w:divBdr>
        <w:top w:val="none" w:sz="0" w:space="0" w:color="auto"/>
        <w:left w:val="none" w:sz="0" w:space="0" w:color="auto"/>
        <w:bottom w:val="none" w:sz="0" w:space="0" w:color="auto"/>
        <w:right w:val="none" w:sz="0" w:space="0" w:color="auto"/>
      </w:divBdr>
    </w:div>
    <w:div w:id="1592591336">
      <w:bodyDiv w:val="1"/>
      <w:marLeft w:val="0"/>
      <w:marRight w:val="0"/>
      <w:marTop w:val="0"/>
      <w:marBottom w:val="0"/>
      <w:divBdr>
        <w:top w:val="none" w:sz="0" w:space="0" w:color="auto"/>
        <w:left w:val="none" w:sz="0" w:space="0" w:color="auto"/>
        <w:bottom w:val="none" w:sz="0" w:space="0" w:color="auto"/>
        <w:right w:val="none" w:sz="0" w:space="0" w:color="auto"/>
      </w:divBdr>
    </w:div>
    <w:div w:id="1593515338">
      <w:bodyDiv w:val="1"/>
      <w:marLeft w:val="0"/>
      <w:marRight w:val="0"/>
      <w:marTop w:val="0"/>
      <w:marBottom w:val="0"/>
      <w:divBdr>
        <w:top w:val="none" w:sz="0" w:space="0" w:color="auto"/>
        <w:left w:val="none" w:sz="0" w:space="0" w:color="auto"/>
        <w:bottom w:val="none" w:sz="0" w:space="0" w:color="auto"/>
        <w:right w:val="none" w:sz="0" w:space="0" w:color="auto"/>
      </w:divBdr>
    </w:div>
    <w:div w:id="1596672719">
      <w:bodyDiv w:val="1"/>
      <w:marLeft w:val="0"/>
      <w:marRight w:val="0"/>
      <w:marTop w:val="0"/>
      <w:marBottom w:val="0"/>
      <w:divBdr>
        <w:top w:val="none" w:sz="0" w:space="0" w:color="auto"/>
        <w:left w:val="none" w:sz="0" w:space="0" w:color="auto"/>
        <w:bottom w:val="none" w:sz="0" w:space="0" w:color="auto"/>
        <w:right w:val="none" w:sz="0" w:space="0" w:color="auto"/>
      </w:divBdr>
    </w:div>
    <w:div w:id="1602256166">
      <w:bodyDiv w:val="1"/>
      <w:marLeft w:val="0"/>
      <w:marRight w:val="0"/>
      <w:marTop w:val="0"/>
      <w:marBottom w:val="0"/>
      <w:divBdr>
        <w:top w:val="none" w:sz="0" w:space="0" w:color="auto"/>
        <w:left w:val="none" w:sz="0" w:space="0" w:color="auto"/>
        <w:bottom w:val="none" w:sz="0" w:space="0" w:color="auto"/>
        <w:right w:val="none" w:sz="0" w:space="0" w:color="auto"/>
      </w:divBdr>
    </w:div>
    <w:div w:id="1609386792">
      <w:bodyDiv w:val="1"/>
      <w:marLeft w:val="0"/>
      <w:marRight w:val="0"/>
      <w:marTop w:val="0"/>
      <w:marBottom w:val="0"/>
      <w:divBdr>
        <w:top w:val="none" w:sz="0" w:space="0" w:color="auto"/>
        <w:left w:val="none" w:sz="0" w:space="0" w:color="auto"/>
        <w:bottom w:val="none" w:sz="0" w:space="0" w:color="auto"/>
        <w:right w:val="none" w:sz="0" w:space="0" w:color="auto"/>
      </w:divBdr>
    </w:div>
    <w:div w:id="1613786589">
      <w:bodyDiv w:val="1"/>
      <w:marLeft w:val="0"/>
      <w:marRight w:val="0"/>
      <w:marTop w:val="0"/>
      <w:marBottom w:val="0"/>
      <w:divBdr>
        <w:top w:val="none" w:sz="0" w:space="0" w:color="auto"/>
        <w:left w:val="none" w:sz="0" w:space="0" w:color="auto"/>
        <w:bottom w:val="none" w:sz="0" w:space="0" w:color="auto"/>
        <w:right w:val="none" w:sz="0" w:space="0" w:color="auto"/>
      </w:divBdr>
    </w:div>
    <w:div w:id="1613898195">
      <w:bodyDiv w:val="1"/>
      <w:marLeft w:val="0"/>
      <w:marRight w:val="0"/>
      <w:marTop w:val="0"/>
      <w:marBottom w:val="0"/>
      <w:divBdr>
        <w:top w:val="none" w:sz="0" w:space="0" w:color="auto"/>
        <w:left w:val="none" w:sz="0" w:space="0" w:color="auto"/>
        <w:bottom w:val="none" w:sz="0" w:space="0" w:color="auto"/>
        <w:right w:val="none" w:sz="0" w:space="0" w:color="auto"/>
      </w:divBdr>
    </w:div>
    <w:div w:id="1614702045">
      <w:bodyDiv w:val="1"/>
      <w:marLeft w:val="0"/>
      <w:marRight w:val="0"/>
      <w:marTop w:val="0"/>
      <w:marBottom w:val="0"/>
      <w:divBdr>
        <w:top w:val="none" w:sz="0" w:space="0" w:color="auto"/>
        <w:left w:val="none" w:sz="0" w:space="0" w:color="auto"/>
        <w:bottom w:val="none" w:sz="0" w:space="0" w:color="auto"/>
        <w:right w:val="none" w:sz="0" w:space="0" w:color="auto"/>
      </w:divBdr>
    </w:div>
    <w:div w:id="1617062601">
      <w:bodyDiv w:val="1"/>
      <w:marLeft w:val="0"/>
      <w:marRight w:val="0"/>
      <w:marTop w:val="0"/>
      <w:marBottom w:val="0"/>
      <w:divBdr>
        <w:top w:val="none" w:sz="0" w:space="0" w:color="auto"/>
        <w:left w:val="none" w:sz="0" w:space="0" w:color="auto"/>
        <w:bottom w:val="none" w:sz="0" w:space="0" w:color="auto"/>
        <w:right w:val="none" w:sz="0" w:space="0" w:color="auto"/>
      </w:divBdr>
    </w:div>
    <w:div w:id="1625424750">
      <w:bodyDiv w:val="1"/>
      <w:marLeft w:val="0"/>
      <w:marRight w:val="0"/>
      <w:marTop w:val="0"/>
      <w:marBottom w:val="0"/>
      <w:divBdr>
        <w:top w:val="none" w:sz="0" w:space="0" w:color="auto"/>
        <w:left w:val="none" w:sz="0" w:space="0" w:color="auto"/>
        <w:bottom w:val="none" w:sz="0" w:space="0" w:color="auto"/>
        <w:right w:val="none" w:sz="0" w:space="0" w:color="auto"/>
      </w:divBdr>
    </w:div>
    <w:div w:id="1630477762">
      <w:bodyDiv w:val="1"/>
      <w:marLeft w:val="0"/>
      <w:marRight w:val="0"/>
      <w:marTop w:val="0"/>
      <w:marBottom w:val="0"/>
      <w:divBdr>
        <w:top w:val="none" w:sz="0" w:space="0" w:color="auto"/>
        <w:left w:val="none" w:sz="0" w:space="0" w:color="auto"/>
        <w:bottom w:val="none" w:sz="0" w:space="0" w:color="auto"/>
        <w:right w:val="none" w:sz="0" w:space="0" w:color="auto"/>
      </w:divBdr>
    </w:div>
    <w:div w:id="1633319851">
      <w:bodyDiv w:val="1"/>
      <w:marLeft w:val="0"/>
      <w:marRight w:val="0"/>
      <w:marTop w:val="0"/>
      <w:marBottom w:val="0"/>
      <w:divBdr>
        <w:top w:val="none" w:sz="0" w:space="0" w:color="auto"/>
        <w:left w:val="none" w:sz="0" w:space="0" w:color="auto"/>
        <w:bottom w:val="none" w:sz="0" w:space="0" w:color="auto"/>
        <w:right w:val="none" w:sz="0" w:space="0" w:color="auto"/>
      </w:divBdr>
    </w:div>
    <w:div w:id="1639190270">
      <w:bodyDiv w:val="1"/>
      <w:marLeft w:val="0"/>
      <w:marRight w:val="0"/>
      <w:marTop w:val="0"/>
      <w:marBottom w:val="0"/>
      <w:divBdr>
        <w:top w:val="none" w:sz="0" w:space="0" w:color="auto"/>
        <w:left w:val="none" w:sz="0" w:space="0" w:color="auto"/>
        <w:bottom w:val="none" w:sz="0" w:space="0" w:color="auto"/>
        <w:right w:val="none" w:sz="0" w:space="0" w:color="auto"/>
      </w:divBdr>
    </w:div>
    <w:div w:id="1645160959">
      <w:bodyDiv w:val="1"/>
      <w:marLeft w:val="0"/>
      <w:marRight w:val="0"/>
      <w:marTop w:val="0"/>
      <w:marBottom w:val="0"/>
      <w:divBdr>
        <w:top w:val="none" w:sz="0" w:space="0" w:color="auto"/>
        <w:left w:val="none" w:sz="0" w:space="0" w:color="auto"/>
        <w:bottom w:val="none" w:sz="0" w:space="0" w:color="auto"/>
        <w:right w:val="none" w:sz="0" w:space="0" w:color="auto"/>
      </w:divBdr>
    </w:div>
    <w:div w:id="1645426736">
      <w:bodyDiv w:val="1"/>
      <w:marLeft w:val="0"/>
      <w:marRight w:val="0"/>
      <w:marTop w:val="0"/>
      <w:marBottom w:val="0"/>
      <w:divBdr>
        <w:top w:val="none" w:sz="0" w:space="0" w:color="auto"/>
        <w:left w:val="none" w:sz="0" w:space="0" w:color="auto"/>
        <w:bottom w:val="none" w:sz="0" w:space="0" w:color="auto"/>
        <w:right w:val="none" w:sz="0" w:space="0" w:color="auto"/>
      </w:divBdr>
    </w:div>
    <w:div w:id="1649939491">
      <w:bodyDiv w:val="1"/>
      <w:marLeft w:val="0"/>
      <w:marRight w:val="0"/>
      <w:marTop w:val="0"/>
      <w:marBottom w:val="0"/>
      <w:divBdr>
        <w:top w:val="none" w:sz="0" w:space="0" w:color="auto"/>
        <w:left w:val="none" w:sz="0" w:space="0" w:color="auto"/>
        <w:bottom w:val="none" w:sz="0" w:space="0" w:color="auto"/>
        <w:right w:val="none" w:sz="0" w:space="0" w:color="auto"/>
      </w:divBdr>
    </w:div>
    <w:div w:id="1654332594">
      <w:bodyDiv w:val="1"/>
      <w:marLeft w:val="0"/>
      <w:marRight w:val="0"/>
      <w:marTop w:val="0"/>
      <w:marBottom w:val="0"/>
      <w:divBdr>
        <w:top w:val="none" w:sz="0" w:space="0" w:color="auto"/>
        <w:left w:val="none" w:sz="0" w:space="0" w:color="auto"/>
        <w:bottom w:val="none" w:sz="0" w:space="0" w:color="auto"/>
        <w:right w:val="none" w:sz="0" w:space="0" w:color="auto"/>
      </w:divBdr>
    </w:div>
    <w:div w:id="1655648295">
      <w:bodyDiv w:val="1"/>
      <w:marLeft w:val="0"/>
      <w:marRight w:val="0"/>
      <w:marTop w:val="0"/>
      <w:marBottom w:val="0"/>
      <w:divBdr>
        <w:top w:val="none" w:sz="0" w:space="0" w:color="auto"/>
        <w:left w:val="none" w:sz="0" w:space="0" w:color="auto"/>
        <w:bottom w:val="none" w:sz="0" w:space="0" w:color="auto"/>
        <w:right w:val="none" w:sz="0" w:space="0" w:color="auto"/>
      </w:divBdr>
    </w:div>
    <w:div w:id="1660962401">
      <w:bodyDiv w:val="1"/>
      <w:marLeft w:val="0"/>
      <w:marRight w:val="0"/>
      <w:marTop w:val="0"/>
      <w:marBottom w:val="0"/>
      <w:divBdr>
        <w:top w:val="none" w:sz="0" w:space="0" w:color="auto"/>
        <w:left w:val="none" w:sz="0" w:space="0" w:color="auto"/>
        <w:bottom w:val="none" w:sz="0" w:space="0" w:color="auto"/>
        <w:right w:val="none" w:sz="0" w:space="0" w:color="auto"/>
      </w:divBdr>
    </w:div>
    <w:div w:id="1675643467">
      <w:bodyDiv w:val="1"/>
      <w:marLeft w:val="0"/>
      <w:marRight w:val="0"/>
      <w:marTop w:val="0"/>
      <w:marBottom w:val="0"/>
      <w:divBdr>
        <w:top w:val="none" w:sz="0" w:space="0" w:color="auto"/>
        <w:left w:val="none" w:sz="0" w:space="0" w:color="auto"/>
        <w:bottom w:val="none" w:sz="0" w:space="0" w:color="auto"/>
        <w:right w:val="none" w:sz="0" w:space="0" w:color="auto"/>
      </w:divBdr>
    </w:div>
    <w:div w:id="1682582305">
      <w:bodyDiv w:val="1"/>
      <w:marLeft w:val="0"/>
      <w:marRight w:val="0"/>
      <w:marTop w:val="0"/>
      <w:marBottom w:val="0"/>
      <w:divBdr>
        <w:top w:val="none" w:sz="0" w:space="0" w:color="auto"/>
        <w:left w:val="none" w:sz="0" w:space="0" w:color="auto"/>
        <w:bottom w:val="none" w:sz="0" w:space="0" w:color="auto"/>
        <w:right w:val="none" w:sz="0" w:space="0" w:color="auto"/>
      </w:divBdr>
    </w:div>
    <w:div w:id="1684697088">
      <w:bodyDiv w:val="1"/>
      <w:marLeft w:val="0"/>
      <w:marRight w:val="0"/>
      <w:marTop w:val="0"/>
      <w:marBottom w:val="0"/>
      <w:divBdr>
        <w:top w:val="none" w:sz="0" w:space="0" w:color="auto"/>
        <w:left w:val="none" w:sz="0" w:space="0" w:color="auto"/>
        <w:bottom w:val="none" w:sz="0" w:space="0" w:color="auto"/>
        <w:right w:val="none" w:sz="0" w:space="0" w:color="auto"/>
      </w:divBdr>
    </w:div>
    <w:div w:id="1693606220">
      <w:bodyDiv w:val="1"/>
      <w:marLeft w:val="0"/>
      <w:marRight w:val="0"/>
      <w:marTop w:val="0"/>
      <w:marBottom w:val="0"/>
      <w:divBdr>
        <w:top w:val="none" w:sz="0" w:space="0" w:color="auto"/>
        <w:left w:val="none" w:sz="0" w:space="0" w:color="auto"/>
        <w:bottom w:val="none" w:sz="0" w:space="0" w:color="auto"/>
        <w:right w:val="none" w:sz="0" w:space="0" w:color="auto"/>
      </w:divBdr>
    </w:div>
    <w:div w:id="1694376375">
      <w:bodyDiv w:val="1"/>
      <w:marLeft w:val="0"/>
      <w:marRight w:val="0"/>
      <w:marTop w:val="0"/>
      <w:marBottom w:val="0"/>
      <w:divBdr>
        <w:top w:val="none" w:sz="0" w:space="0" w:color="auto"/>
        <w:left w:val="none" w:sz="0" w:space="0" w:color="auto"/>
        <w:bottom w:val="none" w:sz="0" w:space="0" w:color="auto"/>
        <w:right w:val="none" w:sz="0" w:space="0" w:color="auto"/>
      </w:divBdr>
    </w:div>
    <w:div w:id="1702243868">
      <w:bodyDiv w:val="1"/>
      <w:marLeft w:val="0"/>
      <w:marRight w:val="0"/>
      <w:marTop w:val="0"/>
      <w:marBottom w:val="0"/>
      <w:divBdr>
        <w:top w:val="none" w:sz="0" w:space="0" w:color="auto"/>
        <w:left w:val="none" w:sz="0" w:space="0" w:color="auto"/>
        <w:bottom w:val="none" w:sz="0" w:space="0" w:color="auto"/>
        <w:right w:val="none" w:sz="0" w:space="0" w:color="auto"/>
      </w:divBdr>
    </w:div>
    <w:div w:id="1706253147">
      <w:bodyDiv w:val="1"/>
      <w:marLeft w:val="0"/>
      <w:marRight w:val="0"/>
      <w:marTop w:val="0"/>
      <w:marBottom w:val="0"/>
      <w:divBdr>
        <w:top w:val="none" w:sz="0" w:space="0" w:color="auto"/>
        <w:left w:val="none" w:sz="0" w:space="0" w:color="auto"/>
        <w:bottom w:val="none" w:sz="0" w:space="0" w:color="auto"/>
        <w:right w:val="none" w:sz="0" w:space="0" w:color="auto"/>
      </w:divBdr>
    </w:div>
    <w:div w:id="1709380500">
      <w:bodyDiv w:val="1"/>
      <w:marLeft w:val="0"/>
      <w:marRight w:val="0"/>
      <w:marTop w:val="0"/>
      <w:marBottom w:val="0"/>
      <w:divBdr>
        <w:top w:val="none" w:sz="0" w:space="0" w:color="auto"/>
        <w:left w:val="none" w:sz="0" w:space="0" w:color="auto"/>
        <w:bottom w:val="none" w:sz="0" w:space="0" w:color="auto"/>
        <w:right w:val="none" w:sz="0" w:space="0" w:color="auto"/>
      </w:divBdr>
    </w:div>
    <w:div w:id="1709986560">
      <w:bodyDiv w:val="1"/>
      <w:marLeft w:val="0"/>
      <w:marRight w:val="0"/>
      <w:marTop w:val="0"/>
      <w:marBottom w:val="0"/>
      <w:divBdr>
        <w:top w:val="none" w:sz="0" w:space="0" w:color="auto"/>
        <w:left w:val="none" w:sz="0" w:space="0" w:color="auto"/>
        <w:bottom w:val="none" w:sz="0" w:space="0" w:color="auto"/>
        <w:right w:val="none" w:sz="0" w:space="0" w:color="auto"/>
      </w:divBdr>
    </w:div>
    <w:div w:id="1714619660">
      <w:bodyDiv w:val="1"/>
      <w:marLeft w:val="0"/>
      <w:marRight w:val="0"/>
      <w:marTop w:val="0"/>
      <w:marBottom w:val="0"/>
      <w:divBdr>
        <w:top w:val="none" w:sz="0" w:space="0" w:color="auto"/>
        <w:left w:val="none" w:sz="0" w:space="0" w:color="auto"/>
        <w:bottom w:val="none" w:sz="0" w:space="0" w:color="auto"/>
        <w:right w:val="none" w:sz="0" w:space="0" w:color="auto"/>
      </w:divBdr>
    </w:div>
    <w:div w:id="1721780280">
      <w:bodyDiv w:val="1"/>
      <w:marLeft w:val="0"/>
      <w:marRight w:val="0"/>
      <w:marTop w:val="0"/>
      <w:marBottom w:val="0"/>
      <w:divBdr>
        <w:top w:val="none" w:sz="0" w:space="0" w:color="auto"/>
        <w:left w:val="none" w:sz="0" w:space="0" w:color="auto"/>
        <w:bottom w:val="none" w:sz="0" w:space="0" w:color="auto"/>
        <w:right w:val="none" w:sz="0" w:space="0" w:color="auto"/>
      </w:divBdr>
    </w:div>
    <w:div w:id="1726030391">
      <w:bodyDiv w:val="1"/>
      <w:marLeft w:val="0"/>
      <w:marRight w:val="0"/>
      <w:marTop w:val="0"/>
      <w:marBottom w:val="0"/>
      <w:divBdr>
        <w:top w:val="none" w:sz="0" w:space="0" w:color="auto"/>
        <w:left w:val="none" w:sz="0" w:space="0" w:color="auto"/>
        <w:bottom w:val="none" w:sz="0" w:space="0" w:color="auto"/>
        <w:right w:val="none" w:sz="0" w:space="0" w:color="auto"/>
      </w:divBdr>
    </w:div>
    <w:div w:id="1726175981">
      <w:bodyDiv w:val="1"/>
      <w:marLeft w:val="0"/>
      <w:marRight w:val="0"/>
      <w:marTop w:val="0"/>
      <w:marBottom w:val="0"/>
      <w:divBdr>
        <w:top w:val="none" w:sz="0" w:space="0" w:color="auto"/>
        <w:left w:val="none" w:sz="0" w:space="0" w:color="auto"/>
        <w:bottom w:val="none" w:sz="0" w:space="0" w:color="auto"/>
        <w:right w:val="none" w:sz="0" w:space="0" w:color="auto"/>
      </w:divBdr>
    </w:div>
    <w:div w:id="1727946739">
      <w:bodyDiv w:val="1"/>
      <w:marLeft w:val="0"/>
      <w:marRight w:val="0"/>
      <w:marTop w:val="0"/>
      <w:marBottom w:val="0"/>
      <w:divBdr>
        <w:top w:val="none" w:sz="0" w:space="0" w:color="auto"/>
        <w:left w:val="none" w:sz="0" w:space="0" w:color="auto"/>
        <w:bottom w:val="none" w:sz="0" w:space="0" w:color="auto"/>
        <w:right w:val="none" w:sz="0" w:space="0" w:color="auto"/>
      </w:divBdr>
    </w:div>
    <w:div w:id="1731003074">
      <w:bodyDiv w:val="1"/>
      <w:marLeft w:val="0"/>
      <w:marRight w:val="0"/>
      <w:marTop w:val="0"/>
      <w:marBottom w:val="0"/>
      <w:divBdr>
        <w:top w:val="none" w:sz="0" w:space="0" w:color="auto"/>
        <w:left w:val="none" w:sz="0" w:space="0" w:color="auto"/>
        <w:bottom w:val="none" w:sz="0" w:space="0" w:color="auto"/>
        <w:right w:val="none" w:sz="0" w:space="0" w:color="auto"/>
      </w:divBdr>
    </w:div>
    <w:div w:id="1739395840">
      <w:bodyDiv w:val="1"/>
      <w:marLeft w:val="0"/>
      <w:marRight w:val="0"/>
      <w:marTop w:val="0"/>
      <w:marBottom w:val="0"/>
      <w:divBdr>
        <w:top w:val="none" w:sz="0" w:space="0" w:color="auto"/>
        <w:left w:val="none" w:sz="0" w:space="0" w:color="auto"/>
        <w:bottom w:val="none" w:sz="0" w:space="0" w:color="auto"/>
        <w:right w:val="none" w:sz="0" w:space="0" w:color="auto"/>
      </w:divBdr>
    </w:div>
    <w:div w:id="1740902207">
      <w:bodyDiv w:val="1"/>
      <w:marLeft w:val="0"/>
      <w:marRight w:val="0"/>
      <w:marTop w:val="0"/>
      <w:marBottom w:val="0"/>
      <w:divBdr>
        <w:top w:val="none" w:sz="0" w:space="0" w:color="auto"/>
        <w:left w:val="none" w:sz="0" w:space="0" w:color="auto"/>
        <w:bottom w:val="none" w:sz="0" w:space="0" w:color="auto"/>
        <w:right w:val="none" w:sz="0" w:space="0" w:color="auto"/>
      </w:divBdr>
    </w:div>
    <w:div w:id="1744255318">
      <w:bodyDiv w:val="1"/>
      <w:marLeft w:val="0"/>
      <w:marRight w:val="0"/>
      <w:marTop w:val="0"/>
      <w:marBottom w:val="0"/>
      <w:divBdr>
        <w:top w:val="none" w:sz="0" w:space="0" w:color="auto"/>
        <w:left w:val="none" w:sz="0" w:space="0" w:color="auto"/>
        <w:bottom w:val="none" w:sz="0" w:space="0" w:color="auto"/>
        <w:right w:val="none" w:sz="0" w:space="0" w:color="auto"/>
      </w:divBdr>
    </w:div>
    <w:div w:id="1745643944">
      <w:bodyDiv w:val="1"/>
      <w:marLeft w:val="0"/>
      <w:marRight w:val="0"/>
      <w:marTop w:val="0"/>
      <w:marBottom w:val="0"/>
      <w:divBdr>
        <w:top w:val="none" w:sz="0" w:space="0" w:color="auto"/>
        <w:left w:val="none" w:sz="0" w:space="0" w:color="auto"/>
        <w:bottom w:val="none" w:sz="0" w:space="0" w:color="auto"/>
        <w:right w:val="none" w:sz="0" w:space="0" w:color="auto"/>
      </w:divBdr>
    </w:div>
    <w:div w:id="1749383162">
      <w:bodyDiv w:val="1"/>
      <w:marLeft w:val="0"/>
      <w:marRight w:val="0"/>
      <w:marTop w:val="0"/>
      <w:marBottom w:val="0"/>
      <w:divBdr>
        <w:top w:val="none" w:sz="0" w:space="0" w:color="auto"/>
        <w:left w:val="none" w:sz="0" w:space="0" w:color="auto"/>
        <w:bottom w:val="none" w:sz="0" w:space="0" w:color="auto"/>
        <w:right w:val="none" w:sz="0" w:space="0" w:color="auto"/>
      </w:divBdr>
    </w:div>
    <w:div w:id="1752509755">
      <w:bodyDiv w:val="1"/>
      <w:marLeft w:val="0"/>
      <w:marRight w:val="0"/>
      <w:marTop w:val="0"/>
      <w:marBottom w:val="0"/>
      <w:divBdr>
        <w:top w:val="none" w:sz="0" w:space="0" w:color="auto"/>
        <w:left w:val="none" w:sz="0" w:space="0" w:color="auto"/>
        <w:bottom w:val="none" w:sz="0" w:space="0" w:color="auto"/>
        <w:right w:val="none" w:sz="0" w:space="0" w:color="auto"/>
      </w:divBdr>
    </w:div>
    <w:div w:id="1755279286">
      <w:bodyDiv w:val="1"/>
      <w:marLeft w:val="0"/>
      <w:marRight w:val="0"/>
      <w:marTop w:val="0"/>
      <w:marBottom w:val="0"/>
      <w:divBdr>
        <w:top w:val="none" w:sz="0" w:space="0" w:color="auto"/>
        <w:left w:val="none" w:sz="0" w:space="0" w:color="auto"/>
        <w:bottom w:val="none" w:sz="0" w:space="0" w:color="auto"/>
        <w:right w:val="none" w:sz="0" w:space="0" w:color="auto"/>
      </w:divBdr>
    </w:div>
    <w:div w:id="1758550865">
      <w:bodyDiv w:val="1"/>
      <w:marLeft w:val="0"/>
      <w:marRight w:val="0"/>
      <w:marTop w:val="0"/>
      <w:marBottom w:val="0"/>
      <w:divBdr>
        <w:top w:val="none" w:sz="0" w:space="0" w:color="auto"/>
        <w:left w:val="none" w:sz="0" w:space="0" w:color="auto"/>
        <w:bottom w:val="none" w:sz="0" w:space="0" w:color="auto"/>
        <w:right w:val="none" w:sz="0" w:space="0" w:color="auto"/>
      </w:divBdr>
    </w:div>
    <w:div w:id="1760059616">
      <w:bodyDiv w:val="1"/>
      <w:marLeft w:val="0"/>
      <w:marRight w:val="0"/>
      <w:marTop w:val="0"/>
      <w:marBottom w:val="0"/>
      <w:divBdr>
        <w:top w:val="none" w:sz="0" w:space="0" w:color="auto"/>
        <w:left w:val="none" w:sz="0" w:space="0" w:color="auto"/>
        <w:bottom w:val="none" w:sz="0" w:space="0" w:color="auto"/>
        <w:right w:val="none" w:sz="0" w:space="0" w:color="auto"/>
      </w:divBdr>
    </w:div>
    <w:div w:id="1760372385">
      <w:bodyDiv w:val="1"/>
      <w:marLeft w:val="0"/>
      <w:marRight w:val="0"/>
      <w:marTop w:val="0"/>
      <w:marBottom w:val="0"/>
      <w:divBdr>
        <w:top w:val="none" w:sz="0" w:space="0" w:color="auto"/>
        <w:left w:val="none" w:sz="0" w:space="0" w:color="auto"/>
        <w:bottom w:val="none" w:sz="0" w:space="0" w:color="auto"/>
        <w:right w:val="none" w:sz="0" w:space="0" w:color="auto"/>
      </w:divBdr>
    </w:div>
    <w:div w:id="1761368009">
      <w:bodyDiv w:val="1"/>
      <w:marLeft w:val="0"/>
      <w:marRight w:val="0"/>
      <w:marTop w:val="0"/>
      <w:marBottom w:val="0"/>
      <w:divBdr>
        <w:top w:val="none" w:sz="0" w:space="0" w:color="auto"/>
        <w:left w:val="none" w:sz="0" w:space="0" w:color="auto"/>
        <w:bottom w:val="none" w:sz="0" w:space="0" w:color="auto"/>
        <w:right w:val="none" w:sz="0" w:space="0" w:color="auto"/>
      </w:divBdr>
    </w:div>
    <w:div w:id="1762214921">
      <w:bodyDiv w:val="1"/>
      <w:marLeft w:val="0"/>
      <w:marRight w:val="0"/>
      <w:marTop w:val="0"/>
      <w:marBottom w:val="0"/>
      <w:divBdr>
        <w:top w:val="none" w:sz="0" w:space="0" w:color="auto"/>
        <w:left w:val="none" w:sz="0" w:space="0" w:color="auto"/>
        <w:bottom w:val="none" w:sz="0" w:space="0" w:color="auto"/>
        <w:right w:val="none" w:sz="0" w:space="0" w:color="auto"/>
      </w:divBdr>
    </w:div>
    <w:div w:id="1765998813">
      <w:bodyDiv w:val="1"/>
      <w:marLeft w:val="0"/>
      <w:marRight w:val="0"/>
      <w:marTop w:val="0"/>
      <w:marBottom w:val="0"/>
      <w:divBdr>
        <w:top w:val="none" w:sz="0" w:space="0" w:color="auto"/>
        <w:left w:val="none" w:sz="0" w:space="0" w:color="auto"/>
        <w:bottom w:val="none" w:sz="0" w:space="0" w:color="auto"/>
        <w:right w:val="none" w:sz="0" w:space="0" w:color="auto"/>
      </w:divBdr>
    </w:div>
    <w:div w:id="1772966974">
      <w:bodyDiv w:val="1"/>
      <w:marLeft w:val="0"/>
      <w:marRight w:val="0"/>
      <w:marTop w:val="0"/>
      <w:marBottom w:val="0"/>
      <w:divBdr>
        <w:top w:val="none" w:sz="0" w:space="0" w:color="auto"/>
        <w:left w:val="none" w:sz="0" w:space="0" w:color="auto"/>
        <w:bottom w:val="none" w:sz="0" w:space="0" w:color="auto"/>
        <w:right w:val="none" w:sz="0" w:space="0" w:color="auto"/>
      </w:divBdr>
    </w:div>
    <w:div w:id="1779717114">
      <w:bodyDiv w:val="1"/>
      <w:marLeft w:val="0"/>
      <w:marRight w:val="0"/>
      <w:marTop w:val="0"/>
      <w:marBottom w:val="0"/>
      <w:divBdr>
        <w:top w:val="none" w:sz="0" w:space="0" w:color="auto"/>
        <w:left w:val="none" w:sz="0" w:space="0" w:color="auto"/>
        <w:bottom w:val="none" w:sz="0" w:space="0" w:color="auto"/>
        <w:right w:val="none" w:sz="0" w:space="0" w:color="auto"/>
      </w:divBdr>
    </w:div>
    <w:div w:id="1783570239">
      <w:bodyDiv w:val="1"/>
      <w:marLeft w:val="0"/>
      <w:marRight w:val="0"/>
      <w:marTop w:val="0"/>
      <w:marBottom w:val="0"/>
      <w:divBdr>
        <w:top w:val="none" w:sz="0" w:space="0" w:color="auto"/>
        <w:left w:val="none" w:sz="0" w:space="0" w:color="auto"/>
        <w:bottom w:val="none" w:sz="0" w:space="0" w:color="auto"/>
        <w:right w:val="none" w:sz="0" w:space="0" w:color="auto"/>
      </w:divBdr>
    </w:div>
    <w:div w:id="1792169772">
      <w:bodyDiv w:val="1"/>
      <w:marLeft w:val="0"/>
      <w:marRight w:val="0"/>
      <w:marTop w:val="0"/>
      <w:marBottom w:val="0"/>
      <w:divBdr>
        <w:top w:val="none" w:sz="0" w:space="0" w:color="auto"/>
        <w:left w:val="none" w:sz="0" w:space="0" w:color="auto"/>
        <w:bottom w:val="none" w:sz="0" w:space="0" w:color="auto"/>
        <w:right w:val="none" w:sz="0" w:space="0" w:color="auto"/>
      </w:divBdr>
    </w:div>
    <w:div w:id="1792506963">
      <w:bodyDiv w:val="1"/>
      <w:marLeft w:val="0"/>
      <w:marRight w:val="0"/>
      <w:marTop w:val="0"/>
      <w:marBottom w:val="0"/>
      <w:divBdr>
        <w:top w:val="none" w:sz="0" w:space="0" w:color="auto"/>
        <w:left w:val="none" w:sz="0" w:space="0" w:color="auto"/>
        <w:bottom w:val="none" w:sz="0" w:space="0" w:color="auto"/>
        <w:right w:val="none" w:sz="0" w:space="0" w:color="auto"/>
      </w:divBdr>
    </w:div>
    <w:div w:id="1792822345">
      <w:bodyDiv w:val="1"/>
      <w:marLeft w:val="0"/>
      <w:marRight w:val="0"/>
      <w:marTop w:val="0"/>
      <w:marBottom w:val="0"/>
      <w:divBdr>
        <w:top w:val="none" w:sz="0" w:space="0" w:color="auto"/>
        <w:left w:val="none" w:sz="0" w:space="0" w:color="auto"/>
        <w:bottom w:val="none" w:sz="0" w:space="0" w:color="auto"/>
        <w:right w:val="none" w:sz="0" w:space="0" w:color="auto"/>
      </w:divBdr>
    </w:div>
    <w:div w:id="1795833706">
      <w:bodyDiv w:val="1"/>
      <w:marLeft w:val="0"/>
      <w:marRight w:val="0"/>
      <w:marTop w:val="0"/>
      <w:marBottom w:val="0"/>
      <w:divBdr>
        <w:top w:val="none" w:sz="0" w:space="0" w:color="auto"/>
        <w:left w:val="none" w:sz="0" w:space="0" w:color="auto"/>
        <w:bottom w:val="none" w:sz="0" w:space="0" w:color="auto"/>
        <w:right w:val="none" w:sz="0" w:space="0" w:color="auto"/>
      </w:divBdr>
    </w:div>
    <w:div w:id="1796216110">
      <w:bodyDiv w:val="1"/>
      <w:marLeft w:val="0"/>
      <w:marRight w:val="0"/>
      <w:marTop w:val="0"/>
      <w:marBottom w:val="0"/>
      <w:divBdr>
        <w:top w:val="none" w:sz="0" w:space="0" w:color="auto"/>
        <w:left w:val="none" w:sz="0" w:space="0" w:color="auto"/>
        <w:bottom w:val="none" w:sz="0" w:space="0" w:color="auto"/>
        <w:right w:val="none" w:sz="0" w:space="0" w:color="auto"/>
      </w:divBdr>
    </w:div>
    <w:div w:id="1797328658">
      <w:bodyDiv w:val="1"/>
      <w:marLeft w:val="0"/>
      <w:marRight w:val="0"/>
      <w:marTop w:val="0"/>
      <w:marBottom w:val="0"/>
      <w:divBdr>
        <w:top w:val="none" w:sz="0" w:space="0" w:color="auto"/>
        <w:left w:val="none" w:sz="0" w:space="0" w:color="auto"/>
        <w:bottom w:val="none" w:sz="0" w:space="0" w:color="auto"/>
        <w:right w:val="none" w:sz="0" w:space="0" w:color="auto"/>
      </w:divBdr>
    </w:div>
    <w:div w:id="1800685553">
      <w:bodyDiv w:val="1"/>
      <w:marLeft w:val="0"/>
      <w:marRight w:val="0"/>
      <w:marTop w:val="0"/>
      <w:marBottom w:val="0"/>
      <w:divBdr>
        <w:top w:val="none" w:sz="0" w:space="0" w:color="auto"/>
        <w:left w:val="none" w:sz="0" w:space="0" w:color="auto"/>
        <w:bottom w:val="none" w:sz="0" w:space="0" w:color="auto"/>
        <w:right w:val="none" w:sz="0" w:space="0" w:color="auto"/>
      </w:divBdr>
    </w:div>
    <w:div w:id="1800800139">
      <w:bodyDiv w:val="1"/>
      <w:marLeft w:val="0"/>
      <w:marRight w:val="0"/>
      <w:marTop w:val="0"/>
      <w:marBottom w:val="0"/>
      <w:divBdr>
        <w:top w:val="none" w:sz="0" w:space="0" w:color="auto"/>
        <w:left w:val="none" w:sz="0" w:space="0" w:color="auto"/>
        <w:bottom w:val="none" w:sz="0" w:space="0" w:color="auto"/>
        <w:right w:val="none" w:sz="0" w:space="0" w:color="auto"/>
      </w:divBdr>
    </w:div>
    <w:div w:id="1801456241">
      <w:bodyDiv w:val="1"/>
      <w:marLeft w:val="0"/>
      <w:marRight w:val="0"/>
      <w:marTop w:val="0"/>
      <w:marBottom w:val="0"/>
      <w:divBdr>
        <w:top w:val="none" w:sz="0" w:space="0" w:color="auto"/>
        <w:left w:val="none" w:sz="0" w:space="0" w:color="auto"/>
        <w:bottom w:val="none" w:sz="0" w:space="0" w:color="auto"/>
        <w:right w:val="none" w:sz="0" w:space="0" w:color="auto"/>
      </w:divBdr>
    </w:div>
    <w:div w:id="1805004798">
      <w:bodyDiv w:val="1"/>
      <w:marLeft w:val="0"/>
      <w:marRight w:val="0"/>
      <w:marTop w:val="0"/>
      <w:marBottom w:val="0"/>
      <w:divBdr>
        <w:top w:val="none" w:sz="0" w:space="0" w:color="auto"/>
        <w:left w:val="none" w:sz="0" w:space="0" w:color="auto"/>
        <w:bottom w:val="none" w:sz="0" w:space="0" w:color="auto"/>
        <w:right w:val="none" w:sz="0" w:space="0" w:color="auto"/>
      </w:divBdr>
    </w:div>
    <w:div w:id="1807114739">
      <w:bodyDiv w:val="1"/>
      <w:marLeft w:val="0"/>
      <w:marRight w:val="0"/>
      <w:marTop w:val="0"/>
      <w:marBottom w:val="0"/>
      <w:divBdr>
        <w:top w:val="none" w:sz="0" w:space="0" w:color="auto"/>
        <w:left w:val="none" w:sz="0" w:space="0" w:color="auto"/>
        <w:bottom w:val="none" w:sz="0" w:space="0" w:color="auto"/>
        <w:right w:val="none" w:sz="0" w:space="0" w:color="auto"/>
      </w:divBdr>
    </w:div>
    <w:div w:id="1810172189">
      <w:bodyDiv w:val="1"/>
      <w:marLeft w:val="0"/>
      <w:marRight w:val="0"/>
      <w:marTop w:val="0"/>
      <w:marBottom w:val="0"/>
      <w:divBdr>
        <w:top w:val="none" w:sz="0" w:space="0" w:color="auto"/>
        <w:left w:val="none" w:sz="0" w:space="0" w:color="auto"/>
        <w:bottom w:val="none" w:sz="0" w:space="0" w:color="auto"/>
        <w:right w:val="none" w:sz="0" w:space="0" w:color="auto"/>
      </w:divBdr>
    </w:div>
    <w:div w:id="1818183839">
      <w:bodyDiv w:val="1"/>
      <w:marLeft w:val="0"/>
      <w:marRight w:val="0"/>
      <w:marTop w:val="0"/>
      <w:marBottom w:val="0"/>
      <w:divBdr>
        <w:top w:val="none" w:sz="0" w:space="0" w:color="auto"/>
        <w:left w:val="none" w:sz="0" w:space="0" w:color="auto"/>
        <w:bottom w:val="none" w:sz="0" w:space="0" w:color="auto"/>
        <w:right w:val="none" w:sz="0" w:space="0" w:color="auto"/>
      </w:divBdr>
    </w:div>
    <w:div w:id="1827358557">
      <w:bodyDiv w:val="1"/>
      <w:marLeft w:val="0"/>
      <w:marRight w:val="0"/>
      <w:marTop w:val="0"/>
      <w:marBottom w:val="0"/>
      <w:divBdr>
        <w:top w:val="none" w:sz="0" w:space="0" w:color="auto"/>
        <w:left w:val="none" w:sz="0" w:space="0" w:color="auto"/>
        <w:bottom w:val="none" w:sz="0" w:space="0" w:color="auto"/>
        <w:right w:val="none" w:sz="0" w:space="0" w:color="auto"/>
      </w:divBdr>
    </w:div>
    <w:div w:id="1834222743">
      <w:bodyDiv w:val="1"/>
      <w:marLeft w:val="0"/>
      <w:marRight w:val="0"/>
      <w:marTop w:val="0"/>
      <w:marBottom w:val="0"/>
      <w:divBdr>
        <w:top w:val="none" w:sz="0" w:space="0" w:color="auto"/>
        <w:left w:val="none" w:sz="0" w:space="0" w:color="auto"/>
        <w:bottom w:val="none" w:sz="0" w:space="0" w:color="auto"/>
        <w:right w:val="none" w:sz="0" w:space="0" w:color="auto"/>
      </w:divBdr>
    </w:div>
    <w:div w:id="1837188591">
      <w:bodyDiv w:val="1"/>
      <w:marLeft w:val="0"/>
      <w:marRight w:val="0"/>
      <w:marTop w:val="0"/>
      <w:marBottom w:val="0"/>
      <w:divBdr>
        <w:top w:val="none" w:sz="0" w:space="0" w:color="auto"/>
        <w:left w:val="none" w:sz="0" w:space="0" w:color="auto"/>
        <w:bottom w:val="none" w:sz="0" w:space="0" w:color="auto"/>
        <w:right w:val="none" w:sz="0" w:space="0" w:color="auto"/>
      </w:divBdr>
    </w:div>
    <w:div w:id="1851793278">
      <w:bodyDiv w:val="1"/>
      <w:marLeft w:val="0"/>
      <w:marRight w:val="0"/>
      <w:marTop w:val="0"/>
      <w:marBottom w:val="0"/>
      <w:divBdr>
        <w:top w:val="none" w:sz="0" w:space="0" w:color="auto"/>
        <w:left w:val="none" w:sz="0" w:space="0" w:color="auto"/>
        <w:bottom w:val="none" w:sz="0" w:space="0" w:color="auto"/>
        <w:right w:val="none" w:sz="0" w:space="0" w:color="auto"/>
      </w:divBdr>
    </w:div>
    <w:div w:id="1854105680">
      <w:bodyDiv w:val="1"/>
      <w:marLeft w:val="0"/>
      <w:marRight w:val="0"/>
      <w:marTop w:val="0"/>
      <w:marBottom w:val="0"/>
      <w:divBdr>
        <w:top w:val="none" w:sz="0" w:space="0" w:color="auto"/>
        <w:left w:val="none" w:sz="0" w:space="0" w:color="auto"/>
        <w:bottom w:val="none" w:sz="0" w:space="0" w:color="auto"/>
        <w:right w:val="none" w:sz="0" w:space="0" w:color="auto"/>
      </w:divBdr>
    </w:div>
    <w:div w:id="1856073858">
      <w:bodyDiv w:val="1"/>
      <w:marLeft w:val="0"/>
      <w:marRight w:val="0"/>
      <w:marTop w:val="0"/>
      <w:marBottom w:val="0"/>
      <w:divBdr>
        <w:top w:val="none" w:sz="0" w:space="0" w:color="auto"/>
        <w:left w:val="none" w:sz="0" w:space="0" w:color="auto"/>
        <w:bottom w:val="none" w:sz="0" w:space="0" w:color="auto"/>
        <w:right w:val="none" w:sz="0" w:space="0" w:color="auto"/>
      </w:divBdr>
    </w:div>
    <w:div w:id="1861699521">
      <w:bodyDiv w:val="1"/>
      <w:marLeft w:val="0"/>
      <w:marRight w:val="0"/>
      <w:marTop w:val="0"/>
      <w:marBottom w:val="0"/>
      <w:divBdr>
        <w:top w:val="none" w:sz="0" w:space="0" w:color="auto"/>
        <w:left w:val="none" w:sz="0" w:space="0" w:color="auto"/>
        <w:bottom w:val="none" w:sz="0" w:space="0" w:color="auto"/>
        <w:right w:val="none" w:sz="0" w:space="0" w:color="auto"/>
      </w:divBdr>
    </w:div>
    <w:div w:id="1863519777">
      <w:bodyDiv w:val="1"/>
      <w:marLeft w:val="0"/>
      <w:marRight w:val="0"/>
      <w:marTop w:val="0"/>
      <w:marBottom w:val="0"/>
      <w:divBdr>
        <w:top w:val="none" w:sz="0" w:space="0" w:color="auto"/>
        <w:left w:val="none" w:sz="0" w:space="0" w:color="auto"/>
        <w:bottom w:val="none" w:sz="0" w:space="0" w:color="auto"/>
        <w:right w:val="none" w:sz="0" w:space="0" w:color="auto"/>
      </w:divBdr>
    </w:div>
    <w:div w:id="1864436979">
      <w:bodyDiv w:val="1"/>
      <w:marLeft w:val="0"/>
      <w:marRight w:val="0"/>
      <w:marTop w:val="0"/>
      <w:marBottom w:val="0"/>
      <w:divBdr>
        <w:top w:val="none" w:sz="0" w:space="0" w:color="auto"/>
        <w:left w:val="none" w:sz="0" w:space="0" w:color="auto"/>
        <w:bottom w:val="none" w:sz="0" w:space="0" w:color="auto"/>
        <w:right w:val="none" w:sz="0" w:space="0" w:color="auto"/>
      </w:divBdr>
    </w:div>
    <w:div w:id="1878737337">
      <w:bodyDiv w:val="1"/>
      <w:marLeft w:val="0"/>
      <w:marRight w:val="0"/>
      <w:marTop w:val="0"/>
      <w:marBottom w:val="0"/>
      <w:divBdr>
        <w:top w:val="none" w:sz="0" w:space="0" w:color="auto"/>
        <w:left w:val="none" w:sz="0" w:space="0" w:color="auto"/>
        <w:bottom w:val="none" w:sz="0" w:space="0" w:color="auto"/>
        <w:right w:val="none" w:sz="0" w:space="0" w:color="auto"/>
      </w:divBdr>
    </w:div>
    <w:div w:id="1884364119">
      <w:bodyDiv w:val="1"/>
      <w:marLeft w:val="0"/>
      <w:marRight w:val="0"/>
      <w:marTop w:val="0"/>
      <w:marBottom w:val="0"/>
      <w:divBdr>
        <w:top w:val="none" w:sz="0" w:space="0" w:color="auto"/>
        <w:left w:val="none" w:sz="0" w:space="0" w:color="auto"/>
        <w:bottom w:val="none" w:sz="0" w:space="0" w:color="auto"/>
        <w:right w:val="none" w:sz="0" w:space="0" w:color="auto"/>
      </w:divBdr>
    </w:div>
    <w:div w:id="1885020595">
      <w:bodyDiv w:val="1"/>
      <w:marLeft w:val="0"/>
      <w:marRight w:val="0"/>
      <w:marTop w:val="0"/>
      <w:marBottom w:val="0"/>
      <w:divBdr>
        <w:top w:val="none" w:sz="0" w:space="0" w:color="auto"/>
        <w:left w:val="none" w:sz="0" w:space="0" w:color="auto"/>
        <w:bottom w:val="none" w:sz="0" w:space="0" w:color="auto"/>
        <w:right w:val="none" w:sz="0" w:space="0" w:color="auto"/>
      </w:divBdr>
    </w:div>
    <w:div w:id="1907104208">
      <w:bodyDiv w:val="1"/>
      <w:marLeft w:val="0"/>
      <w:marRight w:val="0"/>
      <w:marTop w:val="0"/>
      <w:marBottom w:val="0"/>
      <w:divBdr>
        <w:top w:val="none" w:sz="0" w:space="0" w:color="auto"/>
        <w:left w:val="none" w:sz="0" w:space="0" w:color="auto"/>
        <w:bottom w:val="none" w:sz="0" w:space="0" w:color="auto"/>
        <w:right w:val="none" w:sz="0" w:space="0" w:color="auto"/>
      </w:divBdr>
    </w:div>
    <w:div w:id="1918242067">
      <w:bodyDiv w:val="1"/>
      <w:marLeft w:val="0"/>
      <w:marRight w:val="0"/>
      <w:marTop w:val="0"/>
      <w:marBottom w:val="0"/>
      <w:divBdr>
        <w:top w:val="none" w:sz="0" w:space="0" w:color="auto"/>
        <w:left w:val="none" w:sz="0" w:space="0" w:color="auto"/>
        <w:bottom w:val="none" w:sz="0" w:space="0" w:color="auto"/>
        <w:right w:val="none" w:sz="0" w:space="0" w:color="auto"/>
      </w:divBdr>
    </w:div>
    <w:div w:id="1919242586">
      <w:bodyDiv w:val="1"/>
      <w:marLeft w:val="0"/>
      <w:marRight w:val="0"/>
      <w:marTop w:val="0"/>
      <w:marBottom w:val="0"/>
      <w:divBdr>
        <w:top w:val="none" w:sz="0" w:space="0" w:color="auto"/>
        <w:left w:val="none" w:sz="0" w:space="0" w:color="auto"/>
        <w:bottom w:val="none" w:sz="0" w:space="0" w:color="auto"/>
        <w:right w:val="none" w:sz="0" w:space="0" w:color="auto"/>
      </w:divBdr>
    </w:div>
    <w:div w:id="1919486151">
      <w:bodyDiv w:val="1"/>
      <w:marLeft w:val="0"/>
      <w:marRight w:val="0"/>
      <w:marTop w:val="0"/>
      <w:marBottom w:val="0"/>
      <w:divBdr>
        <w:top w:val="none" w:sz="0" w:space="0" w:color="auto"/>
        <w:left w:val="none" w:sz="0" w:space="0" w:color="auto"/>
        <w:bottom w:val="none" w:sz="0" w:space="0" w:color="auto"/>
        <w:right w:val="none" w:sz="0" w:space="0" w:color="auto"/>
      </w:divBdr>
    </w:div>
    <w:div w:id="1923022958">
      <w:bodyDiv w:val="1"/>
      <w:marLeft w:val="0"/>
      <w:marRight w:val="0"/>
      <w:marTop w:val="0"/>
      <w:marBottom w:val="0"/>
      <w:divBdr>
        <w:top w:val="none" w:sz="0" w:space="0" w:color="auto"/>
        <w:left w:val="none" w:sz="0" w:space="0" w:color="auto"/>
        <w:bottom w:val="none" w:sz="0" w:space="0" w:color="auto"/>
        <w:right w:val="none" w:sz="0" w:space="0" w:color="auto"/>
      </w:divBdr>
    </w:div>
    <w:div w:id="1933663417">
      <w:bodyDiv w:val="1"/>
      <w:marLeft w:val="0"/>
      <w:marRight w:val="0"/>
      <w:marTop w:val="0"/>
      <w:marBottom w:val="0"/>
      <w:divBdr>
        <w:top w:val="none" w:sz="0" w:space="0" w:color="auto"/>
        <w:left w:val="none" w:sz="0" w:space="0" w:color="auto"/>
        <w:bottom w:val="none" w:sz="0" w:space="0" w:color="auto"/>
        <w:right w:val="none" w:sz="0" w:space="0" w:color="auto"/>
      </w:divBdr>
    </w:div>
    <w:div w:id="1935355188">
      <w:bodyDiv w:val="1"/>
      <w:marLeft w:val="0"/>
      <w:marRight w:val="0"/>
      <w:marTop w:val="0"/>
      <w:marBottom w:val="0"/>
      <w:divBdr>
        <w:top w:val="none" w:sz="0" w:space="0" w:color="auto"/>
        <w:left w:val="none" w:sz="0" w:space="0" w:color="auto"/>
        <w:bottom w:val="none" w:sz="0" w:space="0" w:color="auto"/>
        <w:right w:val="none" w:sz="0" w:space="0" w:color="auto"/>
      </w:divBdr>
    </w:div>
    <w:div w:id="1939947485">
      <w:bodyDiv w:val="1"/>
      <w:marLeft w:val="0"/>
      <w:marRight w:val="0"/>
      <w:marTop w:val="0"/>
      <w:marBottom w:val="0"/>
      <w:divBdr>
        <w:top w:val="none" w:sz="0" w:space="0" w:color="auto"/>
        <w:left w:val="none" w:sz="0" w:space="0" w:color="auto"/>
        <w:bottom w:val="none" w:sz="0" w:space="0" w:color="auto"/>
        <w:right w:val="none" w:sz="0" w:space="0" w:color="auto"/>
      </w:divBdr>
    </w:div>
    <w:div w:id="1942639291">
      <w:bodyDiv w:val="1"/>
      <w:marLeft w:val="0"/>
      <w:marRight w:val="0"/>
      <w:marTop w:val="0"/>
      <w:marBottom w:val="0"/>
      <w:divBdr>
        <w:top w:val="none" w:sz="0" w:space="0" w:color="auto"/>
        <w:left w:val="none" w:sz="0" w:space="0" w:color="auto"/>
        <w:bottom w:val="none" w:sz="0" w:space="0" w:color="auto"/>
        <w:right w:val="none" w:sz="0" w:space="0" w:color="auto"/>
      </w:divBdr>
    </w:div>
    <w:div w:id="1943371055">
      <w:bodyDiv w:val="1"/>
      <w:marLeft w:val="0"/>
      <w:marRight w:val="0"/>
      <w:marTop w:val="0"/>
      <w:marBottom w:val="0"/>
      <w:divBdr>
        <w:top w:val="none" w:sz="0" w:space="0" w:color="auto"/>
        <w:left w:val="none" w:sz="0" w:space="0" w:color="auto"/>
        <w:bottom w:val="none" w:sz="0" w:space="0" w:color="auto"/>
        <w:right w:val="none" w:sz="0" w:space="0" w:color="auto"/>
      </w:divBdr>
    </w:div>
    <w:div w:id="1953584082">
      <w:bodyDiv w:val="1"/>
      <w:marLeft w:val="0"/>
      <w:marRight w:val="0"/>
      <w:marTop w:val="0"/>
      <w:marBottom w:val="0"/>
      <w:divBdr>
        <w:top w:val="none" w:sz="0" w:space="0" w:color="auto"/>
        <w:left w:val="none" w:sz="0" w:space="0" w:color="auto"/>
        <w:bottom w:val="none" w:sz="0" w:space="0" w:color="auto"/>
        <w:right w:val="none" w:sz="0" w:space="0" w:color="auto"/>
      </w:divBdr>
    </w:div>
    <w:div w:id="1983149295">
      <w:bodyDiv w:val="1"/>
      <w:marLeft w:val="0"/>
      <w:marRight w:val="0"/>
      <w:marTop w:val="0"/>
      <w:marBottom w:val="0"/>
      <w:divBdr>
        <w:top w:val="none" w:sz="0" w:space="0" w:color="auto"/>
        <w:left w:val="none" w:sz="0" w:space="0" w:color="auto"/>
        <w:bottom w:val="none" w:sz="0" w:space="0" w:color="auto"/>
        <w:right w:val="none" w:sz="0" w:space="0" w:color="auto"/>
      </w:divBdr>
    </w:div>
    <w:div w:id="1987859987">
      <w:bodyDiv w:val="1"/>
      <w:marLeft w:val="0"/>
      <w:marRight w:val="0"/>
      <w:marTop w:val="0"/>
      <w:marBottom w:val="0"/>
      <w:divBdr>
        <w:top w:val="none" w:sz="0" w:space="0" w:color="auto"/>
        <w:left w:val="none" w:sz="0" w:space="0" w:color="auto"/>
        <w:bottom w:val="none" w:sz="0" w:space="0" w:color="auto"/>
        <w:right w:val="none" w:sz="0" w:space="0" w:color="auto"/>
      </w:divBdr>
    </w:div>
    <w:div w:id="1999570765">
      <w:bodyDiv w:val="1"/>
      <w:marLeft w:val="0"/>
      <w:marRight w:val="0"/>
      <w:marTop w:val="0"/>
      <w:marBottom w:val="0"/>
      <w:divBdr>
        <w:top w:val="none" w:sz="0" w:space="0" w:color="auto"/>
        <w:left w:val="none" w:sz="0" w:space="0" w:color="auto"/>
        <w:bottom w:val="none" w:sz="0" w:space="0" w:color="auto"/>
        <w:right w:val="none" w:sz="0" w:space="0" w:color="auto"/>
      </w:divBdr>
    </w:div>
    <w:div w:id="2001420837">
      <w:bodyDiv w:val="1"/>
      <w:marLeft w:val="0"/>
      <w:marRight w:val="0"/>
      <w:marTop w:val="0"/>
      <w:marBottom w:val="0"/>
      <w:divBdr>
        <w:top w:val="none" w:sz="0" w:space="0" w:color="auto"/>
        <w:left w:val="none" w:sz="0" w:space="0" w:color="auto"/>
        <w:bottom w:val="none" w:sz="0" w:space="0" w:color="auto"/>
        <w:right w:val="none" w:sz="0" w:space="0" w:color="auto"/>
      </w:divBdr>
    </w:div>
    <w:div w:id="2007510228">
      <w:bodyDiv w:val="1"/>
      <w:marLeft w:val="0"/>
      <w:marRight w:val="0"/>
      <w:marTop w:val="0"/>
      <w:marBottom w:val="0"/>
      <w:divBdr>
        <w:top w:val="none" w:sz="0" w:space="0" w:color="auto"/>
        <w:left w:val="none" w:sz="0" w:space="0" w:color="auto"/>
        <w:bottom w:val="none" w:sz="0" w:space="0" w:color="auto"/>
        <w:right w:val="none" w:sz="0" w:space="0" w:color="auto"/>
      </w:divBdr>
    </w:div>
    <w:div w:id="2007711745">
      <w:bodyDiv w:val="1"/>
      <w:marLeft w:val="0"/>
      <w:marRight w:val="0"/>
      <w:marTop w:val="0"/>
      <w:marBottom w:val="0"/>
      <w:divBdr>
        <w:top w:val="none" w:sz="0" w:space="0" w:color="auto"/>
        <w:left w:val="none" w:sz="0" w:space="0" w:color="auto"/>
        <w:bottom w:val="none" w:sz="0" w:space="0" w:color="auto"/>
        <w:right w:val="none" w:sz="0" w:space="0" w:color="auto"/>
      </w:divBdr>
    </w:div>
    <w:div w:id="2008164481">
      <w:bodyDiv w:val="1"/>
      <w:marLeft w:val="0"/>
      <w:marRight w:val="0"/>
      <w:marTop w:val="0"/>
      <w:marBottom w:val="0"/>
      <w:divBdr>
        <w:top w:val="none" w:sz="0" w:space="0" w:color="auto"/>
        <w:left w:val="none" w:sz="0" w:space="0" w:color="auto"/>
        <w:bottom w:val="none" w:sz="0" w:space="0" w:color="auto"/>
        <w:right w:val="none" w:sz="0" w:space="0" w:color="auto"/>
      </w:divBdr>
    </w:div>
    <w:div w:id="2010331565">
      <w:bodyDiv w:val="1"/>
      <w:marLeft w:val="0"/>
      <w:marRight w:val="0"/>
      <w:marTop w:val="0"/>
      <w:marBottom w:val="0"/>
      <w:divBdr>
        <w:top w:val="none" w:sz="0" w:space="0" w:color="auto"/>
        <w:left w:val="none" w:sz="0" w:space="0" w:color="auto"/>
        <w:bottom w:val="none" w:sz="0" w:space="0" w:color="auto"/>
        <w:right w:val="none" w:sz="0" w:space="0" w:color="auto"/>
      </w:divBdr>
    </w:div>
    <w:div w:id="2010520649">
      <w:bodyDiv w:val="1"/>
      <w:marLeft w:val="0"/>
      <w:marRight w:val="0"/>
      <w:marTop w:val="0"/>
      <w:marBottom w:val="0"/>
      <w:divBdr>
        <w:top w:val="none" w:sz="0" w:space="0" w:color="auto"/>
        <w:left w:val="none" w:sz="0" w:space="0" w:color="auto"/>
        <w:bottom w:val="none" w:sz="0" w:space="0" w:color="auto"/>
        <w:right w:val="none" w:sz="0" w:space="0" w:color="auto"/>
      </w:divBdr>
    </w:div>
    <w:div w:id="2012677888">
      <w:bodyDiv w:val="1"/>
      <w:marLeft w:val="0"/>
      <w:marRight w:val="0"/>
      <w:marTop w:val="0"/>
      <w:marBottom w:val="0"/>
      <w:divBdr>
        <w:top w:val="none" w:sz="0" w:space="0" w:color="auto"/>
        <w:left w:val="none" w:sz="0" w:space="0" w:color="auto"/>
        <w:bottom w:val="none" w:sz="0" w:space="0" w:color="auto"/>
        <w:right w:val="none" w:sz="0" w:space="0" w:color="auto"/>
      </w:divBdr>
    </w:div>
    <w:div w:id="2022659973">
      <w:bodyDiv w:val="1"/>
      <w:marLeft w:val="0"/>
      <w:marRight w:val="0"/>
      <w:marTop w:val="0"/>
      <w:marBottom w:val="0"/>
      <w:divBdr>
        <w:top w:val="none" w:sz="0" w:space="0" w:color="auto"/>
        <w:left w:val="none" w:sz="0" w:space="0" w:color="auto"/>
        <w:bottom w:val="none" w:sz="0" w:space="0" w:color="auto"/>
        <w:right w:val="none" w:sz="0" w:space="0" w:color="auto"/>
      </w:divBdr>
    </w:div>
    <w:div w:id="2027098371">
      <w:bodyDiv w:val="1"/>
      <w:marLeft w:val="0"/>
      <w:marRight w:val="0"/>
      <w:marTop w:val="0"/>
      <w:marBottom w:val="0"/>
      <w:divBdr>
        <w:top w:val="none" w:sz="0" w:space="0" w:color="auto"/>
        <w:left w:val="none" w:sz="0" w:space="0" w:color="auto"/>
        <w:bottom w:val="none" w:sz="0" w:space="0" w:color="auto"/>
        <w:right w:val="none" w:sz="0" w:space="0" w:color="auto"/>
      </w:divBdr>
    </w:div>
    <w:div w:id="2029677078">
      <w:bodyDiv w:val="1"/>
      <w:marLeft w:val="0"/>
      <w:marRight w:val="0"/>
      <w:marTop w:val="0"/>
      <w:marBottom w:val="0"/>
      <w:divBdr>
        <w:top w:val="none" w:sz="0" w:space="0" w:color="auto"/>
        <w:left w:val="none" w:sz="0" w:space="0" w:color="auto"/>
        <w:bottom w:val="none" w:sz="0" w:space="0" w:color="auto"/>
        <w:right w:val="none" w:sz="0" w:space="0" w:color="auto"/>
      </w:divBdr>
    </w:div>
    <w:div w:id="2044942142">
      <w:bodyDiv w:val="1"/>
      <w:marLeft w:val="0"/>
      <w:marRight w:val="0"/>
      <w:marTop w:val="0"/>
      <w:marBottom w:val="0"/>
      <w:divBdr>
        <w:top w:val="none" w:sz="0" w:space="0" w:color="auto"/>
        <w:left w:val="none" w:sz="0" w:space="0" w:color="auto"/>
        <w:bottom w:val="none" w:sz="0" w:space="0" w:color="auto"/>
        <w:right w:val="none" w:sz="0" w:space="0" w:color="auto"/>
      </w:divBdr>
    </w:div>
    <w:div w:id="2053646462">
      <w:bodyDiv w:val="1"/>
      <w:marLeft w:val="0"/>
      <w:marRight w:val="0"/>
      <w:marTop w:val="0"/>
      <w:marBottom w:val="0"/>
      <w:divBdr>
        <w:top w:val="none" w:sz="0" w:space="0" w:color="auto"/>
        <w:left w:val="none" w:sz="0" w:space="0" w:color="auto"/>
        <w:bottom w:val="none" w:sz="0" w:space="0" w:color="auto"/>
        <w:right w:val="none" w:sz="0" w:space="0" w:color="auto"/>
      </w:divBdr>
    </w:div>
    <w:div w:id="2066709846">
      <w:bodyDiv w:val="1"/>
      <w:marLeft w:val="0"/>
      <w:marRight w:val="0"/>
      <w:marTop w:val="0"/>
      <w:marBottom w:val="0"/>
      <w:divBdr>
        <w:top w:val="none" w:sz="0" w:space="0" w:color="auto"/>
        <w:left w:val="none" w:sz="0" w:space="0" w:color="auto"/>
        <w:bottom w:val="none" w:sz="0" w:space="0" w:color="auto"/>
        <w:right w:val="none" w:sz="0" w:space="0" w:color="auto"/>
      </w:divBdr>
    </w:div>
    <w:div w:id="2073769820">
      <w:bodyDiv w:val="1"/>
      <w:marLeft w:val="0"/>
      <w:marRight w:val="0"/>
      <w:marTop w:val="0"/>
      <w:marBottom w:val="0"/>
      <w:divBdr>
        <w:top w:val="none" w:sz="0" w:space="0" w:color="auto"/>
        <w:left w:val="none" w:sz="0" w:space="0" w:color="auto"/>
        <w:bottom w:val="none" w:sz="0" w:space="0" w:color="auto"/>
        <w:right w:val="none" w:sz="0" w:space="0" w:color="auto"/>
      </w:divBdr>
    </w:div>
    <w:div w:id="2079091217">
      <w:bodyDiv w:val="1"/>
      <w:marLeft w:val="0"/>
      <w:marRight w:val="0"/>
      <w:marTop w:val="0"/>
      <w:marBottom w:val="0"/>
      <w:divBdr>
        <w:top w:val="none" w:sz="0" w:space="0" w:color="auto"/>
        <w:left w:val="none" w:sz="0" w:space="0" w:color="auto"/>
        <w:bottom w:val="none" w:sz="0" w:space="0" w:color="auto"/>
        <w:right w:val="none" w:sz="0" w:space="0" w:color="auto"/>
      </w:divBdr>
    </w:div>
    <w:div w:id="2084832942">
      <w:bodyDiv w:val="1"/>
      <w:marLeft w:val="0"/>
      <w:marRight w:val="0"/>
      <w:marTop w:val="0"/>
      <w:marBottom w:val="0"/>
      <w:divBdr>
        <w:top w:val="none" w:sz="0" w:space="0" w:color="auto"/>
        <w:left w:val="none" w:sz="0" w:space="0" w:color="auto"/>
        <w:bottom w:val="none" w:sz="0" w:space="0" w:color="auto"/>
        <w:right w:val="none" w:sz="0" w:space="0" w:color="auto"/>
      </w:divBdr>
    </w:div>
    <w:div w:id="2085033117">
      <w:bodyDiv w:val="1"/>
      <w:marLeft w:val="0"/>
      <w:marRight w:val="0"/>
      <w:marTop w:val="0"/>
      <w:marBottom w:val="0"/>
      <w:divBdr>
        <w:top w:val="none" w:sz="0" w:space="0" w:color="auto"/>
        <w:left w:val="none" w:sz="0" w:space="0" w:color="auto"/>
        <w:bottom w:val="none" w:sz="0" w:space="0" w:color="auto"/>
        <w:right w:val="none" w:sz="0" w:space="0" w:color="auto"/>
      </w:divBdr>
      <w:divsChild>
        <w:div w:id="589657089">
          <w:marLeft w:val="0"/>
          <w:marRight w:val="0"/>
          <w:marTop w:val="0"/>
          <w:marBottom w:val="0"/>
          <w:divBdr>
            <w:top w:val="none" w:sz="0" w:space="0" w:color="auto"/>
            <w:left w:val="none" w:sz="0" w:space="0" w:color="auto"/>
            <w:bottom w:val="none" w:sz="0" w:space="0" w:color="auto"/>
            <w:right w:val="none" w:sz="0" w:space="0" w:color="auto"/>
          </w:divBdr>
        </w:div>
      </w:divsChild>
    </w:div>
    <w:div w:id="2086218439">
      <w:bodyDiv w:val="1"/>
      <w:marLeft w:val="0"/>
      <w:marRight w:val="0"/>
      <w:marTop w:val="0"/>
      <w:marBottom w:val="0"/>
      <w:divBdr>
        <w:top w:val="none" w:sz="0" w:space="0" w:color="auto"/>
        <w:left w:val="none" w:sz="0" w:space="0" w:color="auto"/>
        <w:bottom w:val="none" w:sz="0" w:space="0" w:color="auto"/>
        <w:right w:val="none" w:sz="0" w:space="0" w:color="auto"/>
      </w:divBdr>
    </w:div>
    <w:div w:id="2111853717">
      <w:bodyDiv w:val="1"/>
      <w:marLeft w:val="0"/>
      <w:marRight w:val="0"/>
      <w:marTop w:val="0"/>
      <w:marBottom w:val="0"/>
      <w:divBdr>
        <w:top w:val="none" w:sz="0" w:space="0" w:color="auto"/>
        <w:left w:val="none" w:sz="0" w:space="0" w:color="auto"/>
        <w:bottom w:val="none" w:sz="0" w:space="0" w:color="auto"/>
        <w:right w:val="none" w:sz="0" w:space="0" w:color="auto"/>
      </w:divBdr>
    </w:div>
    <w:div w:id="2114590604">
      <w:bodyDiv w:val="1"/>
      <w:marLeft w:val="0"/>
      <w:marRight w:val="0"/>
      <w:marTop w:val="0"/>
      <w:marBottom w:val="0"/>
      <w:divBdr>
        <w:top w:val="none" w:sz="0" w:space="0" w:color="auto"/>
        <w:left w:val="none" w:sz="0" w:space="0" w:color="auto"/>
        <w:bottom w:val="none" w:sz="0" w:space="0" w:color="auto"/>
        <w:right w:val="none" w:sz="0" w:space="0" w:color="auto"/>
      </w:divBdr>
    </w:div>
    <w:div w:id="2114938321">
      <w:bodyDiv w:val="1"/>
      <w:marLeft w:val="0"/>
      <w:marRight w:val="0"/>
      <w:marTop w:val="0"/>
      <w:marBottom w:val="0"/>
      <w:divBdr>
        <w:top w:val="none" w:sz="0" w:space="0" w:color="auto"/>
        <w:left w:val="none" w:sz="0" w:space="0" w:color="auto"/>
        <w:bottom w:val="none" w:sz="0" w:space="0" w:color="auto"/>
        <w:right w:val="none" w:sz="0" w:space="0" w:color="auto"/>
      </w:divBdr>
    </w:div>
    <w:div w:id="2115972276">
      <w:bodyDiv w:val="1"/>
      <w:marLeft w:val="0"/>
      <w:marRight w:val="0"/>
      <w:marTop w:val="0"/>
      <w:marBottom w:val="0"/>
      <w:divBdr>
        <w:top w:val="none" w:sz="0" w:space="0" w:color="auto"/>
        <w:left w:val="none" w:sz="0" w:space="0" w:color="auto"/>
        <w:bottom w:val="none" w:sz="0" w:space="0" w:color="auto"/>
        <w:right w:val="none" w:sz="0" w:space="0" w:color="auto"/>
      </w:divBdr>
    </w:div>
    <w:div w:id="2118138992">
      <w:bodyDiv w:val="1"/>
      <w:marLeft w:val="0"/>
      <w:marRight w:val="0"/>
      <w:marTop w:val="0"/>
      <w:marBottom w:val="0"/>
      <w:divBdr>
        <w:top w:val="none" w:sz="0" w:space="0" w:color="auto"/>
        <w:left w:val="none" w:sz="0" w:space="0" w:color="auto"/>
        <w:bottom w:val="none" w:sz="0" w:space="0" w:color="auto"/>
        <w:right w:val="none" w:sz="0" w:space="0" w:color="auto"/>
      </w:divBdr>
    </w:div>
    <w:div w:id="2123070581">
      <w:bodyDiv w:val="1"/>
      <w:marLeft w:val="0"/>
      <w:marRight w:val="0"/>
      <w:marTop w:val="0"/>
      <w:marBottom w:val="0"/>
      <w:divBdr>
        <w:top w:val="none" w:sz="0" w:space="0" w:color="auto"/>
        <w:left w:val="none" w:sz="0" w:space="0" w:color="auto"/>
        <w:bottom w:val="none" w:sz="0" w:space="0" w:color="auto"/>
        <w:right w:val="none" w:sz="0" w:space="0" w:color="auto"/>
      </w:divBdr>
    </w:div>
    <w:div w:id="2130970846">
      <w:bodyDiv w:val="1"/>
      <w:marLeft w:val="0"/>
      <w:marRight w:val="0"/>
      <w:marTop w:val="0"/>
      <w:marBottom w:val="0"/>
      <w:divBdr>
        <w:top w:val="none" w:sz="0" w:space="0" w:color="auto"/>
        <w:left w:val="none" w:sz="0" w:space="0" w:color="auto"/>
        <w:bottom w:val="none" w:sz="0" w:space="0" w:color="auto"/>
        <w:right w:val="none" w:sz="0" w:space="0" w:color="auto"/>
      </w:divBdr>
    </w:div>
    <w:div w:id="2132279481">
      <w:bodyDiv w:val="1"/>
      <w:marLeft w:val="0"/>
      <w:marRight w:val="0"/>
      <w:marTop w:val="0"/>
      <w:marBottom w:val="0"/>
      <w:divBdr>
        <w:top w:val="none" w:sz="0" w:space="0" w:color="auto"/>
        <w:left w:val="none" w:sz="0" w:space="0" w:color="auto"/>
        <w:bottom w:val="none" w:sz="0" w:space="0" w:color="auto"/>
        <w:right w:val="none" w:sz="0" w:space="0" w:color="auto"/>
      </w:divBdr>
    </w:div>
    <w:div w:id="2134905687">
      <w:bodyDiv w:val="1"/>
      <w:marLeft w:val="0"/>
      <w:marRight w:val="0"/>
      <w:marTop w:val="0"/>
      <w:marBottom w:val="0"/>
      <w:divBdr>
        <w:top w:val="none" w:sz="0" w:space="0" w:color="auto"/>
        <w:left w:val="none" w:sz="0" w:space="0" w:color="auto"/>
        <w:bottom w:val="none" w:sz="0" w:space="0" w:color="auto"/>
        <w:right w:val="none" w:sz="0" w:space="0" w:color="auto"/>
      </w:divBdr>
    </w:div>
    <w:div w:id="2135828212">
      <w:bodyDiv w:val="1"/>
      <w:marLeft w:val="0"/>
      <w:marRight w:val="0"/>
      <w:marTop w:val="0"/>
      <w:marBottom w:val="0"/>
      <w:divBdr>
        <w:top w:val="none" w:sz="0" w:space="0" w:color="auto"/>
        <w:left w:val="none" w:sz="0" w:space="0" w:color="auto"/>
        <w:bottom w:val="none" w:sz="0" w:space="0" w:color="auto"/>
        <w:right w:val="none" w:sz="0" w:space="0" w:color="auto"/>
      </w:divBdr>
    </w:div>
    <w:div w:id="2136361805">
      <w:bodyDiv w:val="1"/>
      <w:marLeft w:val="0"/>
      <w:marRight w:val="0"/>
      <w:marTop w:val="0"/>
      <w:marBottom w:val="0"/>
      <w:divBdr>
        <w:top w:val="none" w:sz="0" w:space="0" w:color="auto"/>
        <w:left w:val="none" w:sz="0" w:space="0" w:color="auto"/>
        <w:bottom w:val="none" w:sz="0" w:space="0" w:color="auto"/>
        <w:right w:val="none" w:sz="0" w:space="0" w:color="auto"/>
      </w:divBdr>
    </w:div>
    <w:div w:id="2139714646">
      <w:bodyDiv w:val="1"/>
      <w:marLeft w:val="0"/>
      <w:marRight w:val="0"/>
      <w:marTop w:val="0"/>
      <w:marBottom w:val="0"/>
      <w:divBdr>
        <w:top w:val="none" w:sz="0" w:space="0" w:color="auto"/>
        <w:left w:val="none" w:sz="0" w:space="0" w:color="auto"/>
        <w:bottom w:val="none" w:sz="0" w:space="0" w:color="auto"/>
        <w:right w:val="none" w:sz="0" w:space="0" w:color="auto"/>
      </w:divBdr>
    </w:div>
    <w:div w:id="2145349024">
      <w:bodyDiv w:val="1"/>
      <w:marLeft w:val="0"/>
      <w:marRight w:val="0"/>
      <w:marTop w:val="0"/>
      <w:marBottom w:val="0"/>
      <w:divBdr>
        <w:top w:val="none" w:sz="0" w:space="0" w:color="auto"/>
        <w:left w:val="none" w:sz="0" w:space="0" w:color="auto"/>
        <w:bottom w:val="none" w:sz="0" w:space="0" w:color="auto"/>
        <w:right w:val="none" w:sz="0" w:space="0" w:color="auto"/>
      </w:divBdr>
    </w:div>
    <w:div w:id="2145807232">
      <w:bodyDiv w:val="1"/>
      <w:marLeft w:val="0"/>
      <w:marRight w:val="0"/>
      <w:marTop w:val="0"/>
      <w:marBottom w:val="0"/>
      <w:divBdr>
        <w:top w:val="none" w:sz="0" w:space="0" w:color="auto"/>
        <w:left w:val="none" w:sz="0" w:space="0" w:color="auto"/>
        <w:bottom w:val="none" w:sz="0" w:space="0" w:color="auto"/>
        <w:right w:val="none" w:sz="0" w:space="0" w:color="auto"/>
      </w:divBdr>
    </w:div>
    <w:div w:id="21463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g@researched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techcouncil.org/public-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DB7D-A08C-49A6-9373-BD7481B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Goldstein</cp:lastModifiedBy>
  <cp:revision>3</cp:revision>
  <cp:lastPrinted>2017-07-29T05:51:00Z</cp:lastPrinted>
  <dcterms:created xsi:type="dcterms:W3CDTF">2022-08-12T04:30:00Z</dcterms:created>
  <dcterms:modified xsi:type="dcterms:W3CDTF">2022-08-12T04:37:00Z</dcterms:modified>
</cp:coreProperties>
</file>